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0F" w:rsidRDefault="00A84A0F" w:rsidP="00A84A0F">
      <w:pPr>
        <w:jc w:val="center"/>
        <w:rPr>
          <w:rFonts w:cstheme="minorHAnsi"/>
        </w:rPr>
      </w:pPr>
      <w:bookmarkStart w:id="0" w:name="_GoBack"/>
      <w:bookmarkEnd w:id="0"/>
      <w:r w:rsidRPr="00D371CE">
        <w:rPr>
          <w:rFonts w:cstheme="minorHAnsi"/>
          <w:noProof/>
        </w:rPr>
        <w:drawing>
          <wp:inline distT="0" distB="0" distL="0" distR="0" wp14:anchorId="4093A364" wp14:editId="7AF01A34">
            <wp:extent cx="914383" cy="831954"/>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 sfondo trasparente  scritta sott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863" cy="851497"/>
                    </a:xfrm>
                    <a:prstGeom prst="rect">
                      <a:avLst/>
                    </a:prstGeom>
                  </pic:spPr>
                </pic:pic>
              </a:graphicData>
            </a:graphic>
          </wp:inline>
        </w:drawing>
      </w:r>
      <w:r w:rsidRPr="00D371CE">
        <w:rPr>
          <w:rFonts w:cstheme="minorHAnsi"/>
          <w:noProof/>
        </w:rPr>
        <w:drawing>
          <wp:inline distT="0" distB="0" distL="0" distR="0" wp14:anchorId="682A3141" wp14:editId="35B067E6">
            <wp:extent cx="5283200" cy="4254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tate Farnese.pdf"/>
                    <pic:cNvPicPr/>
                  </pic:nvPicPr>
                  <pic:blipFill>
                    <a:blip r:embed="rId6">
                      <a:extLst>
                        <a:ext uri="{28A0092B-C50C-407E-A947-70E740481C1C}">
                          <a14:useLocalDpi xmlns:a14="http://schemas.microsoft.com/office/drawing/2010/main" val="0"/>
                        </a:ext>
                      </a:extLst>
                    </a:blip>
                    <a:stretch>
                      <a:fillRect/>
                    </a:stretch>
                  </pic:blipFill>
                  <pic:spPr>
                    <a:xfrm>
                      <a:off x="0" y="0"/>
                      <a:ext cx="5283200" cy="4254500"/>
                    </a:xfrm>
                    <a:prstGeom prst="rect">
                      <a:avLst/>
                    </a:prstGeom>
                  </pic:spPr>
                </pic:pic>
              </a:graphicData>
            </a:graphic>
          </wp:inline>
        </w:drawing>
      </w:r>
    </w:p>
    <w:p w:rsidR="00A84A0F" w:rsidRDefault="00A84A0F" w:rsidP="00A84A0F">
      <w:pPr>
        <w:jc w:val="center"/>
        <w:rPr>
          <w:rFonts w:cstheme="minorHAnsi"/>
        </w:rPr>
      </w:pPr>
    </w:p>
    <w:p w:rsidR="00A84A0F" w:rsidRDefault="00A84A0F" w:rsidP="00A84A0F">
      <w:pPr>
        <w:jc w:val="center"/>
        <w:rPr>
          <w:rFonts w:cstheme="minorHAnsi"/>
        </w:rPr>
      </w:pPr>
    </w:p>
    <w:p w:rsidR="00A84A0F" w:rsidRDefault="00A84A0F" w:rsidP="00A84A0F">
      <w:pPr>
        <w:jc w:val="center"/>
        <w:rPr>
          <w:rFonts w:cstheme="minorHAnsi"/>
          <w:sz w:val="50"/>
          <w:szCs w:val="50"/>
        </w:rPr>
      </w:pPr>
      <w:r>
        <w:rPr>
          <w:rFonts w:cstheme="minorHAnsi"/>
          <w:sz w:val="50"/>
          <w:szCs w:val="50"/>
        </w:rPr>
        <w:t>COMUNICATO STAMPA</w:t>
      </w:r>
    </w:p>
    <w:p w:rsidR="00A84A0F" w:rsidRDefault="00A84A0F" w:rsidP="00A84A0F">
      <w:pPr>
        <w:jc w:val="center"/>
        <w:rPr>
          <w:rFonts w:cstheme="minorHAnsi"/>
          <w:sz w:val="50"/>
          <w:szCs w:val="50"/>
        </w:rPr>
      </w:pPr>
    </w:p>
    <w:p w:rsidR="00A84A0F" w:rsidRDefault="00A84A0F" w:rsidP="00A84A0F">
      <w:pPr>
        <w:jc w:val="center"/>
        <w:rPr>
          <w:rFonts w:cstheme="minorHAnsi"/>
          <w:sz w:val="50"/>
          <w:szCs w:val="50"/>
        </w:rPr>
      </w:pPr>
    </w:p>
    <w:p w:rsidR="00A84A0F" w:rsidRPr="00A84A0F" w:rsidRDefault="00A84A0F" w:rsidP="00A84A0F">
      <w:pPr>
        <w:jc w:val="center"/>
        <w:rPr>
          <w:rFonts w:cstheme="minorHAnsi"/>
          <w:sz w:val="40"/>
          <w:szCs w:val="40"/>
        </w:rPr>
      </w:pPr>
      <w:r w:rsidRPr="00A84A0F">
        <w:rPr>
          <w:rFonts w:cstheme="minorHAnsi"/>
          <w:sz w:val="40"/>
          <w:szCs w:val="40"/>
        </w:rPr>
        <w:t>IL PROGRAMMA</w:t>
      </w:r>
      <w:r w:rsidRPr="00A84A0F">
        <w:rPr>
          <w:rFonts w:cstheme="minorHAnsi"/>
          <w:sz w:val="40"/>
          <w:szCs w:val="40"/>
        </w:rPr>
        <w:br/>
        <w:t>DELLA SECONDA SETTIMANA</w:t>
      </w:r>
    </w:p>
    <w:p w:rsidR="006C4727" w:rsidRDefault="006C4727" w:rsidP="00A84A0F">
      <w:pPr>
        <w:rPr>
          <w:rFonts w:cstheme="minorHAnsi"/>
          <w:sz w:val="50"/>
          <w:szCs w:val="50"/>
        </w:rPr>
      </w:pPr>
    </w:p>
    <w:p w:rsidR="006C4727" w:rsidRDefault="006C4727" w:rsidP="006C4727">
      <w:pPr>
        <w:shd w:val="clear" w:color="auto" w:fill="FFFFFF"/>
        <w:rPr>
          <w:rFonts w:ascii="Arial" w:hAnsi="Arial" w:cs="Arial"/>
          <w:b/>
          <w:color w:val="FF0000"/>
          <w:sz w:val="23"/>
          <w:szCs w:val="23"/>
        </w:rPr>
      </w:pPr>
    </w:p>
    <w:p w:rsidR="006C4727" w:rsidRDefault="006C4727" w:rsidP="006C4727">
      <w:pPr>
        <w:shd w:val="clear" w:color="auto" w:fill="FFFFFF"/>
        <w:rPr>
          <w:rFonts w:ascii="Arial" w:hAnsi="Arial" w:cs="Arial"/>
          <w:b/>
          <w:color w:val="FF0000"/>
          <w:sz w:val="23"/>
          <w:szCs w:val="23"/>
        </w:rPr>
      </w:pPr>
    </w:p>
    <w:p w:rsidR="006C4727" w:rsidRPr="006C4727" w:rsidRDefault="006C4727" w:rsidP="006C4727">
      <w:pPr>
        <w:shd w:val="clear" w:color="auto" w:fill="FFFFFF"/>
        <w:rPr>
          <w:rFonts w:ascii="Arial" w:hAnsi="Arial" w:cs="Arial"/>
          <w:b/>
          <w:color w:val="FF0000"/>
          <w:sz w:val="23"/>
          <w:szCs w:val="23"/>
        </w:rPr>
      </w:pPr>
      <w:r w:rsidRPr="006C4727">
        <w:rPr>
          <w:rFonts w:ascii="Arial" w:hAnsi="Arial" w:cs="Arial"/>
          <w:b/>
          <w:color w:val="FF0000"/>
          <w:sz w:val="23"/>
          <w:szCs w:val="23"/>
        </w:rPr>
        <w:t>Prenotazione Obbligatoria</w:t>
      </w:r>
    </w:p>
    <w:p w:rsidR="006C4727" w:rsidRPr="006C4727" w:rsidRDefault="006C4727" w:rsidP="006C4727">
      <w:pPr>
        <w:shd w:val="clear" w:color="auto" w:fill="FFFFFF"/>
        <w:rPr>
          <w:rFonts w:ascii="Arial" w:hAnsi="Arial" w:cs="Arial"/>
          <w:color w:val="050505"/>
        </w:rPr>
      </w:pPr>
      <w:r w:rsidRPr="006C4727">
        <w:rPr>
          <w:rFonts w:ascii="Arial" w:hAnsi="Arial" w:cs="Arial"/>
          <w:color w:val="050505"/>
        </w:rPr>
        <w:t>Sia per gli eventi gratuiti che per quelli a pagamento occorre sempre prenotare:</w:t>
      </w:r>
    </w:p>
    <w:p w:rsidR="006C4727" w:rsidRPr="006C4727" w:rsidRDefault="006C4727" w:rsidP="006C4727">
      <w:pPr>
        <w:shd w:val="clear" w:color="auto" w:fill="FFFFFF"/>
        <w:rPr>
          <w:rFonts w:ascii="Arial" w:hAnsi="Arial" w:cs="Arial"/>
          <w:color w:val="050505"/>
        </w:rPr>
      </w:pPr>
      <w:r w:rsidRPr="006C4727">
        <w:rPr>
          <w:rFonts w:ascii="Arial" w:hAnsi="Arial" w:cs="Arial"/>
          <w:color w:val="050505"/>
        </w:rPr>
        <w:t>• presso Biglietteria Teatro Gioco Vita (via San Siro, 9 - 0523-315578) dall’8 giugno, dalle 10 alle 13</w:t>
      </w:r>
    </w:p>
    <w:p w:rsidR="006C4727" w:rsidRPr="006C4727" w:rsidRDefault="006C4727" w:rsidP="006C4727">
      <w:pPr>
        <w:shd w:val="clear" w:color="auto" w:fill="FFFFFF"/>
        <w:rPr>
          <w:rFonts w:ascii="Arial" w:hAnsi="Arial" w:cs="Arial"/>
          <w:color w:val="050505"/>
        </w:rPr>
      </w:pPr>
      <w:r w:rsidRPr="006C4727">
        <w:rPr>
          <w:rFonts w:ascii="Arial" w:hAnsi="Arial" w:cs="Arial"/>
          <w:color w:val="050505"/>
        </w:rPr>
        <w:t xml:space="preserve">• online sul sito su </w:t>
      </w:r>
      <w:hyperlink r:id="rId7" w:tgtFrame="_blank" w:history="1">
        <w:r w:rsidRPr="006C4727">
          <w:rPr>
            <w:rFonts w:ascii="inherit" w:hAnsi="inherit" w:cs="Arial"/>
            <w:color w:val="0000FF"/>
            <w:u w:val="single"/>
            <w:bdr w:val="none" w:sz="0" w:space="0" w:color="auto" w:frame="1"/>
          </w:rPr>
          <w:t>www.vivaticket.com</w:t>
        </w:r>
      </w:hyperlink>
    </w:p>
    <w:p w:rsidR="006C4727" w:rsidRPr="006C4727" w:rsidRDefault="006C4727" w:rsidP="006C4727">
      <w:pPr>
        <w:shd w:val="clear" w:color="auto" w:fill="FFFFFF"/>
        <w:rPr>
          <w:rFonts w:ascii="Arial" w:hAnsi="Arial" w:cs="Arial"/>
          <w:color w:val="050505"/>
        </w:rPr>
      </w:pPr>
      <w:r w:rsidRPr="006C4727">
        <w:rPr>
          <w:rFonts w:ascii="Arial" w:hAnsi="Arial" w:cs="Arial"/>
          <w:color w:val="050505"/>
        </w:rPr>
        <w:t>• presso la Biglietteria Serale a Palazzo Farnese, da tre ore prima dello spettacolo, fino ad un’ora prima dell’inizio dello spettacolo.</w:t>
      </w:r>
    </w:p>
    <w:p w:rsidR="006C4727" w:rsidRDefault="006C4727" w:rsidP="00A84A0F">
      <w:pPr>
        <w:rPr>
          <w:rFonts w:cstheme="minorHAnsi"/>
          <w:sz w:val="50"/>
          <w:szCs w:val="50"/>
        </w:rPr>
      </w:pPr>
    </w:p>
    <w:p w:rsidR="00A84A0F" w:rsidRDefault="00A84A0F" w:rsidP="00A84A0F">
      <w:pPr>
        <w:jc w:val="center"/>
        <w:rPr>
          <w:rFonts w:cstheme="minorHAnsi"/>
          <w:sz w:val="50"/>
          <w:szCs w:val="50"/>
        </w:rPr>
      </w:pPr>
      <w:r>
        <w:rPr>
          <w:rFonts w:cstheme="minorHAnsi"/>
          <w:noProof/>
          <w:sz w:val="50"/>
          <w:szCs w:val="50"/>
        </w:rPr>
        <w:lastRenderedPageBreak/>
        <w:drawing>
          <wp:inline distT="0" distB="0" distL="0" distR="0">
            <wp:extent cx="6116320" cy="3669665"/>
            <wp:effectExtent l="0" t="0" r="508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6 Comune di Piacenza - Estate Farnese mockup dopp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669665"/>
                    </a:xfrm>
                    <a:prstGeom prst="rect">
                      <a:avLst/>
                    </a:prstGeom>
                  </pic:spPr>
                </pic:pic>
              </a:graphicData>
            </a:graphic>
          </wp:inline>
        </w:drawing>
      </w:r>
    </w:p>
    <w:p w:rsidR="00A84A0F" w:rsidRDefault="00A84A0F" w:rsidP="00A84A0F">
      <w:pPr>
        <w:jc w:val="both"/>
        <w:rPr>
          <w:rFonts w:asciiTheme="minorHAnsi" w:hAnsiTheme="minorHAnsi" w:cstheme="minorHAnsi"/>
          <w:b/>
          <w:sz w:val="24"/>
          <w:szCs w:val="24"/>
        </w:rPr>
      </w:pPr>
    </w:p>
    <w:p w:rsidR="00A84A0F" w:rsidRDefault="00A84A0F" w:rsidP="00A84A0F">
      <w:pPr>
        <w:jc w:val="both"/>
        <w:rPr>
          <w:rFonts w:asciiTheme="minorHAnsi" w:hAnsiTheme="minorHAnsi" w:cstheme="minorHAnsi"/>
          <w:b/>
          <w:sz w:val="24"/>
          <w:szCs w:val="24"/>
        </w:rPr>
      </w:pP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b/>
          <w:sz w:val="24"/>
          <w:szCs w:val="24"/>
        </w:rPr>
        <w:t>16 giugno</w:t>
      </w:r>
      <w:r>
        <w:rPr>
          <w:rFonts w:asciiTheme="minorHAnsi" w:hAnsiTheme="minorHAnsi" w:cstheme="minorHAnsi"/>
          <w:b/>
          <w:sz w:val="24"/>
          <w:szCs w:val="24"/>
        </w:rPr>
        <w:t xml:space="preserve"> ore 21</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w:t>
      </w:r>
    </w:p>
    <w:p w:rsidR="00A84A0F" w:rsidRPr="00A84A0F" w:rsidRDefault="00A84A0F" w:rsidP="00A84A0F">
      <w:pPr>
        <w:rPr>
          <w:rFonts w:asciiTheme="minorHAnsi" w:hAnsiTheme="minorHAnsi" w:cstheme="minorHAnsi"/>
          <w:sz w:val="24"/>
          <w:szCs w:val="24"/>
        </w:rPr>
      </w:pPr>
      <w:r w:rsidRPr="00A84A0F">
        <w:rPr>
          <w:rFonts w:asciiTheme="minorHAnsi" w:hAnsiTheme="minorHAnsi" w:cstheme="minorHAnsi"/>
          <w:sz w:val="24"/>
          <w:szCs w:val="24"/>
        </w:rPr>
        <w:t>﻿</w:t>
      </w:r>
      <w:r w:rsidRPr="00A84A0F">
        <w:rPr>
          <w:rFonts w:asciiTheme="minorHAnsi" w:hAnsiTheme="minorHAnsi" w:cstheme="minorHAnsi"/>
          <w:b/>
          <w:sz w:val="24"/>
          <w:szCs w:val="24"/>
        </w:rPr>
        <w:t>Le Stagioni della Vita</w:t>
      </w:r>
    </w:p>
    <w:p w:rsidR="00A84A0F" w:rsidRPr="00A84A0F" w:rsidRDefault="00A84A0F" w:rsidP="00A84A0F">
      <w:pPr>
        <w:rPr>
          <w:rFonts w:asciiTheme="minorHAnsi" w:hAnsiTheme="minorHAnsi" w:cstheme="minorHAnsi"/>
          <w:b/>
          <w:sz w:val="24"/>
          <w:szCs w:val="24"/>
        </w:rPr>
      </w:pPr>
      <w:r w:rsidRPr="00A84A0F">
        <w:rPr>
          <w:rFonts w:asciiTheme="minorHAnsi" w:hAnsiTheme="minorHAnsi" w:cstheme="minorHAnsi"/>
          <w:b/>
          <w:sz w:val="24"/>
          <w:szCs w:val="24"/>
        </w:rPr>
        <w:t>Saggio accademico di fine anno degli allievi del C.A.D. Centro Accademico Danza</w:t>
      </w:r>
    </w:p>
    <w:p w:rsidR="00A84A0F" w:rsidRDefault="00A84A0F" w:rsidP="00A84A0F">
      <w:pPr>
        <w:rPr>
          <w:rFonts w:asciiTheme="minorHAnsi" w:hAnsiTheme="minorHAnsi" w:cstheme="minorHAnsi"/>
          <w:sz w:val="24"/>
          <w:szCs w:val="24"/>
        </w:rPr>
      </w:pPr>
    </w:p>
    <w:p w:rsidR="00A84A0F" w:rsidRPr="00A84A0F" w:rsidRDefault="00A84A0F" w:rsidP="00A84A0F">
      <w:pPr>
        <w:rPr>
          <w:rFonts w:asciiTheme="minorHAnsi" w:hAnsiTheme="minorHAnsi" w:cstheme="minorHAnsi"/>
          <w:sz w:val="24"/>
          <w:szCs w:val="24"/>
        </w:rPr>
      </w:pPr>
      <w:r w:rsidRPr="00A84A0F">
        <w:rPr>
          <w:rFonts w:asciiTheme="minorHAnsi" w:hAnsiTheme="minorHAnsi" w:cstheme="minorHAnsi"/>
          <w:sz w:val="24"/>
          <w:szCs w:val="24"/>
        </w:rPr>
        <w:t>Così come l’alternarsi delle stagioni metereologiche che di anno in anno si susseguono, anche nella vita umana possiamo trovare quattro grandi scansioni a partire dalla nascita: L’infanzia, la giovinezza, l’età adulta e la terza età. Ognuna di queste fasi può comportare delle crisi specifiche, legate alla particolarità delle sfide che qualificano ciascuna tappa. Proprio come susseguirsi delle stagioni metereologiche, nella nostra vita seguono le stagioni del tempo, ognuna con la sua specificità, ove ogni essere umano conserva nel suo cammino la capacità di rinnovarsi e di trasformare le sue necessità in nuove occasioni di crescita interiore.</w:t>
      </w:r>
    </w:p>
    <w:p w:rsidR="00F542DD" w:rsidRDefault="00F542DD" w:rsidP="00A84A0F">
      <w:pPr>
        <w:pBdr>
          <w:bottom w:val="single" w:sz="6" w:space="1" w:color="auto"/>
        </w:pBdr>
        <w:rPr>
          <w:rFonts w:asciiTheme="minorHAnsi" w:hAnsiTheme="minorHAnsi" w:cstheme="minorHAnsi"/>
          <w:sz w:val="24"/>
          <w:szCs w:val="24"/>
        </w:rPr>
      </w:pPr>
    </w:p>
    <w:p w:rsidR="00A84A0F" w:rsidRPr="00A84A0F" w:rsidRDefault="00A84A0F" w:rsidP="00A84A0F">
      <w:pPr>
        <w:rPr>
          <w:rFonts w:asciiTheme="minorHAnsi" w:hAnsiTheme="minorHAnsi" w:cstheme="minorHAnsi"/>
          <w:sz w:val="24"/>
          <w:szCs w:val="24"/>
        </w:rPr>
      </w:pPr>
    </w:p>
    <w:p w:rsidR="00A84A0F" w:rsidRPr="00A84A0F" w:rsidRDefault="00A84A0F" w:rsidP="00A84A0F">
      <w:pPr>
        <w:jc w:val="both"/>
        <w:rPr>
          <w:rStyle w:val="Enfasi"/>
          <w:rFonts w:asciiTheme="minorHAnsi" w:hAnsiTheme="minorHAnsi" w:cstheme="minorHAnsi"/>
          <w:bCs/>
          <w:i w:val="0"/>
          <w:sz w:val="24"/>
          <w:szCs w:val="24"/>
          <w:highlight w:val="white"/>
        </w:rPr>
      </w:pPr>
    </w:p>
    <w:p w:rsidR="00A84A0F" w:rsidRPr="00A84A0F" w:rsidRDefault="00A84A0F" w:rsidP="00A84A0F">
      <w:pPr>
        <w:jc w:val="both"/>
        <w:rPr>
          <w:rFonts w:asciiTheme="minorHAnsi" w:hAnsiTheme="minorHAnsi" w:cstheme="minorHAnsi"/>
          <w:b/>
          <w:sz w:val="24"/>
          <w:szCs w:val="24"/>
        </w:rPr>
      </w:pPr>
      <w:r w:rsidRPr="00A84A0F">
        <w:rPr>
          <w:rFonts w:asciiTheme="minorHAnsi" w:hAnsiTheme="minorHAnsi" w:cstheme="minorHAnsi"/>
          <w:b/>
          <w:sz w:val="24"/>
          <w:szCs w:val="24"/>
        </w:rPr>
        <w:t>17 giugno ore 21</w:t>
      </w:r>
    </w:p>
    <w:p w:rsidR="00A84A0F" w:rsidRPr="00A84A0F" w:rsidRDefault="00A84A0F" w:rsidP="00A84A0F">
      <w:pPr>
        <w:jc w:val="both"/>
        <w:rPr>
          <w:rFonts w:asciiTheme="minorHAnsi" w:hAnsiTheme="minorHAnsi" w:cstheme="minorHAnsi"/>
          <w:b/>
          <w:sz w:val="24"/>
          <w:szCs w:val="24"/>
        </w:rPr>
      </w:pPr>
    </w:p>
    <w:p w:rsidR="00A84A0F" w:rsidRPr="00A84A0F" w:rsidRDefault="00A84A0F" w:rsidP="00A84A0F">
      <w:pPr>
        <w:jc w:val="both"/>
        <w:rPr>
          <w:rFonts w:asciiTheme="minorHAnsi" w:hAnsiTheme="minorHAnsi" w:cstheme="minorHAnsi"/>
          <w:b/>
          <w:sz w:val="24"/>
          <w:szCs w:val="24"/>
        </w:rPr>
      </w:pPr>
      <w:r w:rsidRPr="00A84A0F">
        <w:rPr>
          <w:rFonts w:asciiTheme="minorHAnsi" w:hAnsiTheme="minorHAnsi" w:cstheme="minorHAnsi"/>
          <w:b/>
          <w:sz w:val="24"/>
          <w:szCs w:val="24"/>
        </w:rPr>
        <w:t xml:space="preserve">“Nel frattempo… cantiamo al Farnese” </w:t>
      </w:r>
    </w:p>
    <w:p w:rsidR="00A84A0F" w:rsidRPr="00A84A0F" w:rsidRDefault="00A84A0F" w:rsidP="00A84A0F">
      <w:pPr>
        <w:jc w:val="both"/>
        <w:rPr>
          <w:rFonts w:asciiTheme="minorHAnsi" w:hAnsiTheme="minorHAnsi" w:cstheme="minorHAnsi"/>
          <w:b/>
          <w:sz w:val="24"/>
          <w:szCs w:val="24"/>
        </w:rPr>
      </w:pPr>
      <w:r w:rsidRPr="00A84A0F">
        <w:rPr>
          <w:rFonts w:asciiTheme="minorHAnsi" w:hAnsiTheme="minorHAnsi" w:cstheme="minorHAnsi"/>
          <w:b/>
          <w:sz w:val="24"/>
          <w:szCs w:val="24"/>
        </w:rPr>
        <w:t>di MARILENA MASSARINI</w:t>
      </w: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Uno show musicale dedicato alle canzoni della tradizione che </w:t>
      </w:r>
      <w:r w:rsidRPr="00A84A0F">
        <w:rPr>
          <w:rFonts w:asciiTheme="minorHAnsi" w:hAnsiTheme="minorHAnsi" w:cstheme="minorHAnsi"/>
          <w:b/>
          <w:sz w:val="24"/>
          <w:szCs w:val="24"/>
        </w:rPr>
        <w:t xml:space="preserve">Marilena </w:t>
      </w:r>
      <w:proofErr w:type="spellStart"/>
      <w:r w:rsidRPr="00A84A0F">
        <w:rPr>
          <w:rFonts w:asciiTheme="minorHAnsi" w:hAnsiTheme="minorHAnsi" w:cstheme="minorHAnsi"/>
          <w:b/>
          <w:sz w:val="24"/>
          <w:szCs w:val="24"/>
        </w:rPr>
        <w:t>Massarini</w:t>
      </w:r>
      <w:proofErr w:type="spellEnd"/>
      <w:r w:rsidRPr="00A84A0F">
        <w:rPr>
          <w:rFonts w:asciiTheme="minorHAnsi" w:hAnsiTheme="minorHAnsi" w:cstheme="minorHAnsi"/>
          <w:sz w:val="24"/>
          <w:szCs w:val="24"/>
        </w:rPr>
        <w:t xml:space="preserve">, interprete del tutto speciale, interpreterà insieme alle più belle voci piacentine in una performance nata per accompagnare la Rassegna della Canzone Dialettale del 4 luglio in Piazza Cavalli dedicata a Sant’Antonino: “Ho accolto – spiega – con entusiasmo l’invito dell’assessore </w:t>
      </w:r>
      <w:proofErr w:type="spellStart"/>
      <w:r w:rsidRPr="00A84A0F">
        <w:rPr>
          <w:rFonts w:asciiTheme="minorHAnsi" w:hAnsiTheme="minorHAnsi" w:cstheme="minorHAnsi"/>
          <w:sz w:val="24"/>
          <w:szCs w:val="24"/>
        </w:rPr>
        <w:t>Papamarenghi</w:t>
      </w:r>
      <w:proofErr w:type="spellEnd"/>
      <w:r w:rsidRPr="00A84A0F">
        <w:rPr>
          <w:rFonts w:asciiTheme="minorHAnsi" w:hAnsiTheme="minorHAnsi" w:cstheme="minorHAnsi"/>
          <w:sz w:val="24"/>
          <w:szCs w:val="24"/>
        </w:rPr>
        <w:t xml:space="preserve"> a organizzare un evento per rilanciare la cultura, nel mio caso della tradizione in musica, dopo mesi di clausura forzata, per invitare i piacentini a riappropriarsi dei luoghi simbolo della città”. Lo </w:t>
      </w:r>
      <w:r w:rsidRPr="00A84A0F">
        <w:rPr>
          <w:rFonts w:asciiTheme="minorHAnsi" w:hAnsiTheme="minorHAnsi" w:cstheme="minorHAnsi"/>
          <w:sz w:val="24"/>
          <w:szCs w:val="24"/>
        </w:rPr>
        <w:lastRenderedPageBreak/>
        <w:t xml:space="preserve">spettacolo spazierà dal dialetto ai classici con la proiezione di video inediti della </w:t>
      </w:r>
      <w:r w:rsidRPr="00A84A0F">
        <w:rPr>
          <w:rFonts w:asciiTheme="minorHAnsi" w:hAnsiTheme="minorHAnsi" w:cstheme="minorHAnsi"/>
          <w:i/>
          <w:iCs/>
          <w:sz w:val="24"/>
          <w:szCs w:val="24"/>
        </w:rPr>
        <w:t>Piacenza di ieri</w:t>
      </w:r>
      <w:r w:rsidRPr="00A84A0F">
        <w:rPr>
          <w:rFonts w:asciiTheme="minorHAnsi" w:hAnsiTheme="minorHAnsi" w:cstheme="minorHAnsi"/>
          <w:sz w:val="24"/>
          <w:szCs w:val="24"/>
        </w:rPr>
        <w:t xml:space="preserve">, grazie alla collaborazione del </w:t>
      </w:r>
      <w:r w:rsidRPr="00A84A0F">
        <w:rPr>
          <w:rFonts w:asciiTheme="minorHAnsi" w:hAnsiTheme="minorHAnsi" w:cstheme="minorHAnsi"/>
          <w:b/>
          <w:sz w:val="24"/>
          <w:szCs w:val="24"/>
        </w:rPr>
        <w:t>Cineclub “G. Cattivelli”</w:t>
      </w:r>
      <w:r w:rsidRPr="00A84A0F">
        <w:rPr>
          <w:rFonts w:asciiTheme="minorHAnsi" w:hAnsiTheme="minorHAnsi" w:cstheme="minorHAnsi"/>
          <w:sz w:val="24"/>
          <w:szCs w:val="24"/>
        </w:rPr>
        <w:t xml:space="preserve"> di Piacenza.</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Marilena </w:t>
      </w:r>
      <w:proofErr w:type="spellStart"/>
      <w:r w:rsidRPr="00A84A0F">
        <w:rPr>
          <w:rFonts w:asciiTheme="minorHAnsi" w:hAnsiTheme="minorHAnsi" w:cstheme="minorHAnsi"/>
          <w:sz w:val="24"/>
          <w:szCs w:val="24"/>
        </w:rPr>
        <w:t>Massarini</w:t>
      </w:r>
      <w:proofErr w:type="spellEnd"/>
      <w:r w:rsidRPr="00A84A0F">
        <w:rPr>
          <w:rFonts w:asciiTheme="minorHAnsi" w:hAnsiTheme="minorHAnsi" w:cstheme="minorHAnsi"/>
          <w:sz w:val="24"/>
          <w:szCs w:val="24"/>
        </w:rPr>
        <w:t xml:space="preserve"> si alternerà sul palco con </w:t>
      </w:r>
      <w:r w:rsidRPr="00A84A0F">
        <w:rPr>
          <w:rFonts w:asciiTheme="minorHAnsi" w:hAnsiTheme="minorHAnsi" w:cstheme="minorHAnsi"/>
          <w:b/>
          <w:sz w:val="24"/>
          <w:szCs w:val="24"/>
        </w:rPr>
        <w:t>Gianni Zucca</w:t>
      </w:r>
      <w:r w:rsidRPr="00A84A0F">
        <w:rPr>
          <w:rFonts w:asciiTheme="minorHAnsi" w:hAnsiTheme="minorHAnsi" w:cstheme="minorHAnsi"/>
          <w:sz w:val="24"/>
          <w:szCs w:val="24"/>
        </w:rPr>
        <w:t xml:space="preserve">, tenore piacentino emblema del canto nostrano, </w:t>
      </w:r>
      <w:r w:rsidRPr="00A84A0F">
        <w:rPr>
          <w:rFonts w:asciiTheme="minorHAnsi" w:hAnsiTheme="minorHAnsi" w:cstheme="minorHAnsi"/>
          <w:b/>
          <w:sz w:val="24"/>
          <w:szCs w:val="24"/>
        </w:rPr>
        <w:t xml:space="preserve">Daniela </w:t>
      </w:r>
      <w:proofErr w:type="spellStart"/>
      <w:r w:rsidRPr="00A84A0F">
        <w:rPr>
          <w:rFonts w:asciiTheme="minorHAnsi" w:hAnsiTheme="minorHAnsi" w:cstheme="minorHAnsi"/>
          <w:b/>
          <w:sz w:val="24"/>
          <w:szCs w:val="24"/>
        </w:rPr>
        <w:t>Bergoni</w:t>
      </w:r>
      <w:proofErr w:type="spellEnd"/>
      <w:r w:rsidRPr="00A84A0F">
        <w:rPr>
          <w:rFonts w:asciiTheme="minorHAnsi" w:hAnsiTheme="minorHAnsi" w:cstheme="minorHAnsi"/>
          <w:sz w:val="24"/>
          <w:szCs w:val="24"/>
        </w:rPr>
        <w:t xml:space="preserve">, storica cantante </w:t>
      </w:r>
      <w:r w:rsidRPr="00A84A0F">
        <w:rPr>
          <w:rFonts w:asciiTheme="minorHAnsi" w:hAnsiTheme="minorHAnsi" w:cstheme="minorHAnsi"/>
          <w:b/>
          <w:sz w:val="24"/>
          <w:szCs w:val="24"/>
        </w:rPr>
        <w:t xml:space="preserve">dell’Orchestra di Franco </w:t>
      </w:r>
      <w:proofErr w:type="spellStart"/>
      <w:r w:rsidRPr="00A84A0F">
        <w:rPr>
          <w:rFonts w:asciiTheme="minorHAnsi" w:hAnsiTheme="minorHAnsi" w:cstheme="minorHAnsi"/>
          <w:b/>
          <w:sz w:val="24"/>
          <w:szCs w:val="24"/>
        </w:rPr>
        <w:t>Bagutti</w:t>
      </w:r>
      <w:proofErr w:type="spellEnd"/>
      <w:r w:rsidRPr="00A84A0F">
        <w:rPr>
          <w:rFonts w:asciiTheme="minorHAnsi" w:hAnsiTheme="minorHAnsi" w:cstheme="minorHAnsi"/>
          <w:sz w:val="24"/>
          <w:szCs w:val="24"/>
        </w:rPr>
        <w:t xml:space="preserve"> e al cantautore piacentino </w:t>
      </w:r>
      <w:r w:rsidRPr="00A84A0F">
        <w:rPr>
          <w:rFonts w:asciiTheme="minorHAnsi" w:hAnsiTheme="minorHAnsi" w:cstheme="minorHAnsi"/>
          <w:b/>
          <w:sz w:val="24"/>
          <w:szCs w:val="24"/>
        </w:rPr>
        <w:t xml:space="preserve">Maurizio </w:t>
      </w:r>
      <w:proofErr w:type="spellStart"/>
      <w:r w:rsidRPr="00A84A0F">
        <w:rPr>
          <w:rFonts w:asciiTheme="minorHAnsi" w:hAnsiTheme="minorHAnsi" w:cstheme="minorHAnsi"/>
          <w:b/>
          <w:sz w:val="24"/>
          <w:szCs w:val="24"/>
        </w:rPr>
        <w:t>Pitacco</w:t>
      </w:r>
      <w:proofErr w:type="spellEnd"/>
      <w:r w:rsidRPr="00A84A0F">
        <w:rPr>
          <w:rFonts w:asciiTheme="minorHAnsi" w:hAnsiTheme="minorHAnsi" w:cstheme="minorHAnsi"/>
          <w:sz w:val="24"/>
          <w:szCs w:val="24"/>
        </w:rPr>
        <w:t xml:space="preserve">, accompagnati dall’orchestra di </w:t>
      </w:r>
      <w:r w:rsidRPr="00A84A0F">
        <w:rPr>
          <w:rFonts w:asciiTheme="minorHAnsi" w:hAnsiTheme="minorHAnsi" w:cstheme="minorHAnsi"/>
          <w:b/>
          <w:sz w:val="24"/>
          <w:szCs w:val="24"/>
        </w:rPr>
        <w:t>Marino Castelli</w:t>
      </w:r>
      <w:r w:rsidRPr="00A84A0F">
        <w:rPr>
          <w:rFonts w:asciiTheme="minorHAnsi" w:hAnsiTheme="minorHAnsi" w:cstheme="minorHAnsi"/>
          <w:sz w:val="24"/>
          <w:szCs w:val="24"/>
        </w:rPr>
        <w:t xml:space="preserve">. </w:t>
      </w: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L’evento sarà a ingresso libero, previa prenotazione che potrà avvenire tramite sito internet www.ticket.com, presso la biglietteria del Teatro Gioco Vita via San Siro 9 a Piacenza o via mail al seguente indirizzo: biglietteriaeatrogiocovita.it la sera dell’evento a Palazzo farnese dalle 18.00 alle 20.00</w:t>
      </w:r>
    </w:p>
    <w:p w:rsidR="00A84A0F" w:rsidRPr="00A84A0F" w:rsidRDefault="00A84A0F" w:rsidP="00A84A0F">
      <w:pPr>
        <w:pBdr>
          <w:bottom w:val="single" w:sz="6" w:space="1" w:color="auto"/>
        </w:pBdr>
        <w:rPr>
          <w:rFonts w:asciiTheme="minorHAnsi" w:hAnsiTheme="minorHAnsi" w:cstheme="minorHAnsi"/>
          <w:sz w:val="24"/>
          <w:szCs w:val="24"/>
        </w:rPr>
      </w:pPr>
    </w:p>
    <w:p w:rsidR="00A84A0F" w:rsidRDefault="00A84A0F" w:rsidP="00A84A0F">
      <w:pPr>
        <w:jc w:val="both"/>
        <w:rPr>
          <w:rFonts w:asciiTheme="minorHAnsi" w:hAnsiTheme="minorHAnsi" w:cstheme="minorHAnsi"/>
          <w:sz w:val="24"/>
          <w:szCs w:val="24"/>
        </w:rPr>
      </w:pP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jc w:val="both"/>
        <w:rPr>
          <w:rFonts w:asciiTheme="minorHAnsi" w:hAnsiTheme="minorHAnsi" w:cstheme="minorHAnsi"/>
          <w:b/>
          <w:bCs/>
          <w:sz w:val="24"/>
          <w:szCs w:val="24"/>
        </w:rPr>
      </w:pPr>
      <w:r w:rsidRPr="00A84A0F">
        <w:rPr>
          <w:rFonts w:asciiTheme="minorHAnsi" w:hAnsiTheme="minorHAnsi" w:cstheme="minorHAnsi"/>
          <w:b/>
          <w:bCs/>
          <w:sz w:val="24"/>
          <w:szCs w:val="24"/>
        </w:rPr>
        <w:t>Venerdì 18 giugno ore 21.30</w:t>
      </w:r>
    </w:p>
    <w:p w:rsidR="00A84A0F" w:rsidRPr="00A84A0F" w:rsidRDefault="00A84A0F" w:rsidP="00A84A0F">
      <w:pPr>
        <w:jc w:val="both"/>
        <w:rPr>
          <w:rFonts w:asciiTheme="minorHAnsi" w:hAnsiTheme="minorHAnsi" w:cstheme="minorHAnsi"/>
          <w:b/>
          <w:bCs/>
          <w:sz w:val="24"/>
          <w:szCs w:val="24"/>
        </w:rPr>
      </w:pPr>
    </w:p>
    <w:p w:rsidR="00A84A0F" w:rsidRPr="00A84A0F" w:rsidRDefault="00A84A0F" w:rsidP="00A84A0F">
      <w:pPr>
        <w:jc w:val="both"/>
        <w:rPr>
          <w:rFonts w:asciiTheme="minorHAnsi" w:hAnsiTheme="minorHAnsi" w:cstheme="minorHAnsi"/>
          <w:b/>
          <w:bCs/>
          <w:sz w:val="24"/>
          <w:szCs w:val="24"/>
        </w:rPr>
      </w:pPr>
      <w:r w:rsidRPr="00A84A0F">
        <w:rPr>
          <w:rFonts w:asciiTheme="minorHAnsi" w:hAnsiTheme="minorHAnsi" w:cstheme="minorHAnsi"/>
          <w:b/>
          <w:bCs/>
          <w:sz w:val="24"/>
          <w:szCs w:val="24"/>
        </w:rPr>
        <w:t>ARCHEOLOGIA MATEMATICA</w:t>
      </w:r>
    </w:p>
    <w:p w:rsidR="00A84A0F" w:rsidRDefault="00A84A0F" w:rsidP="00A84A0F">
      <w:pPr>
        <w:jc w:val="both"/>
        <w:rPr>
          <w:rFonts w:asciiTheme="minorHAnsi" w:hAnsiTheme="minorHAnsi" w:cstheme="minorHAnsi"/>
          <w:b/>
          <w:bCs/>
          <w:sz w:val="24"/>
          <w:szCs w:val="24"/>
        </w:rPr>
      </w:pPr>
      <w:r w:rsidRPr="00A84A0F">
        <w:rPr>
          <w:rFonts w:asciiTheme="minorHAnsi" w:hAnsiTheme="minorHAnsi" w:cstheme="minorHAnsi"/>
          <w:b/>
          <w:bCs/>
          <w:sz w:val="24"/>
          <w:szCs w:val="24"/>
        </w:rPr>
        <w:t>Conferenza scenica</w:t>
      </w:r>
      <w:r>
        <w:rPr>
          <w:rFonts w:asciiTheme="minorHAnsi" w:hAnsiTheme="minorHAnsi" w:cstheme="minorHAnsi"/>
          <w:b/>
          <w:bCs/>
          <w:i/>
          <w:iCs/>
          <w:sz w:val="24"/>
          <w:szCs w:val="24"/>
        </w:rPr>
        <w:t xml:space="preserve"> a</w:t>
      </w:r>
      <w:r w:rsidRPr="00A84A0F">
        <w:rPr>
          <w:rFonts w:asciiTheme="minorHAnsi" w:hAnsiTheme="minorHAnsi" w:cstheme="minorHAnsi"/>
          <w:b/>
          <w:bCs/>
          <w:i/>
          <w:iCs/>
          <w:sz w:val="24"/>
          <w:szCs w:val="24"/>
        </w:rPr>
        <w:t xml:space="preserve"> cura di</w:t>
      </w:r>
      <w:r w:rsidRPr="00A84A0F">
        <w:rPr>
          <w:rFonts w:asciiTheme="minorHAnsi" w:hAnsiTheme="minorHAnsi" w:cstheme="minorHAnsi"/>
          <w:b/>
          <w:bCs/>
          <w:sz w:val="24"/>
          <w:szCs w:val="24"/>
        </w:rPr>
        <w:t xml:space="preserve"> </w:t>
      </w:r>
    </w:p>
    <w:p w:rsidR="00A84A0F" w:rsidRPr="00A84A0F" w:rsidRDefault="00A84A0F" w:rsidP="00A84A0F">
      <w:pPr>
        <w:jc w:val="both"/>
        <w:rPr>
          <w:rFonts w:asciiTheme="minorHAnsi" w:hAnsiTheme="minorHAnsi" w:cstheme="minorHAnsi"/>
          <w:b/>
          <w:bCs/>
          <w:sz w:val="50"/>
          <w:szCs w:val="50"/>
        </w:rPr>
      </w:pPr>
      <w:r w:rsidRPr="00A84A0F">
        <w:rPr>
          <w:rFonts w:asciiTheme="minorHAnsi" w:hAnsiTheme="minorHAnsi" w:cstheme="minorHAnsi"/>
          <w:b/>
          <w:bCs/>
          <w:sz w:val="50"/>
          <w:szCs w:val="50"/>
        </w:rPr>
        <w:t>PIERGIORGIO ODIFREDDI</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Come si scava nel terreno per dissotterrare le tracce e i tesori del passato archeologico delle varie civiltà, si può scavare nella storia per ritrovare le origini delle varie culture: in particolare, di quella matematica. Cosa si nasconde dietro le cifre che usiamo per contare? Dietro i pallottolieri della nostra infanzia? Dietro le bolle di accompagnamento delle merci? Dietro il nome del catasto? Dietro monumenti come le piramidi?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All'alba della civiltà la matematica è stata non soltanto uno strumento tecnologico, ma addirittura la spinta primordiale per lo sviluppo della scrittura, in un processo millenario che cercheremo di raccontare attraverso alcune delle sue tappe più significative. </w:t>
      </w: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w:t>
      </w:r>
    </w:p>
    <w:p w:rsidR="00A84A0F" w:rsidRPr="00A84A0F" w:rsidRDefault="00A84A0F" w:rsidP="00A84A0F">
      <w:pPr>
        <w:jc w:val="both"/>
        <w:rPr>
          <w:rFonts w:asciiTheme="minorHAnsi" w:hAnsiTheme="minorHAnsi" w:cstheme="minorHAnsi"/>
          <w:color w:val="000000"/>
          <w:sz w:val="24"/>
          <w:szCs w:val="24"/>
        </w:rPr>
      </w:pPr>
      <w:r w:rsidRPr="00A84A0F">
        <w:rPr>
          <w:rFonts w:asciiTheme="minorHAnsi" w:hAnsiTheme="minorHAnsi" w:cstheme="minorHAnsi"/>
          <w:b/>
          <w:bCs/>
          <w:color w:val="000000"/>
          <w:sz w:val="24"/>
          <w:szCs w:val="24"/>
        </w:rPr>
        <w:t xml:space="preserve">Piergiorgio </w:t>
      </w:r>
      <w:proofErr w:type="spellStart"/>
      <w:r w:rsidRPr="00A84A0F">
        <w:rPr>
          <w:rFonts w:asciiTheme="minorHAnsi" w:hAnsiTheme="minorHAnsi" w:cstheme="minorHAnsi"/>
          <w:b/>
          <w:bCs/>
          <w:color w:val="000000"/>
          <w:sz w:val="24"/>
          <w:szCs w:val="24"/>
        </w:rPr>
        <w:t>Odifreddi</w:t>
      </w:r>
      <w:proofErr w:type="spellEnd"/>
      <w:r w:rsidRPr="00A84A0F">
        <w:rPr>
          <w:rFonts w:asciiTheme="minorHAnsi" w:hAnsiTheme="minorHAnsi" w:cstheme="minorHAnsi"/>
          <w:color w:val="000000"/>
          <w:sz w:val="24"/>
          <w:szCs w:val="24"/>
        </w:rPr>
        <w:t xml:space="preserve">, eminente studioso di logica e matematica, è docente presso la </w:t>
      </w:r>
      <w:proofErr w:type="spellStart"/>
      <w:r w:rsidRPr="00A84A0F">
        <w:rPr>
          <w:rFonts w:asciiTheme="minorHAnsi" w:hAnsiTheme="minorHAnsi" w:cstheme="minorHAnsi"/>
          <w:color w:val="000000"/>
          <w:sz w:val="24"/>
          <w:szCs w:val="24"/>
        </w:rPr>
        <w:t>Cornell</w:t>
      </w:r>
      <w:proofErr w:type="spellEnd"/>
      <w:r w:rsidRPr="00A84A0F">
        <w:rPr>
          <w:rFonts w:asciiTheme="minorHAnsi" w:hAnsiTheme="minorHAnsi" w:cstheme="minorHAnsi"/>
          <w:color w:val="000000"/>
          <w:sz w:val="24"/>
          <w:szCs w:val="24"/>
        </w:rPr>
        <w:t xml:space="preserve"> </w:t>
      </w:r>
      <w:proofErr w:type="spellStart"/>
      <w:r w:rsidRPr="00A84A0F">
        <w:rPr>
          <w:rFonts w:asciiTheme="minorHAnsi" w:hAnsiTheme="minorHAnsi" w:cstheme="minorHAnsi"/>
          <w:color w:val="000000"/>
          <w:sz w:val="24"/>
          <w:szCs w:val="24"/>
        </w:rPr>
        <w:t>University</w:t>
      </w:r>
      <w:proofErr w:type="spellEnd"/>
      <w:r w:rsidRPr="00A84A0F">
        <w:rPr>
          <w:rFonts w:asciiTheme="minorHAnsi" w:hAnsiTheme="minorHAnsi" w:cstheme="minorHAnsi"/>
          <w:color w:val="000000"/>
          <w:sz w:val="24"/>
          <w:szCs w:val="24"/>
        </w:rPr>
        <w:t xml:space="preserve"> e l’Università di Torino. Collaboratore di «Repubblica», «L’Espresso», «Le Scienze» e «</w:t>
      </w:r>
      <w:proofErr w:type="spellStart"/>
      <w:r w:rsidRPr="00A84A0F">
        <w:rPr>
          <w:rFonts w:asciiTheme="minorHAnsi" w:hAnsiTheme="minorHAnsi" w:cstheme="minorHAnsi"/>
          <w:color w:val="000000"/>
          <w:sz w:val="24"/>
          <w:szCs w:val="24"/>
        </w:rPr>
        <w:t>Psychologies</w:t>
      </w:r>
      <w:proofErr w:type="spellEnd"/>
      <w:r w:rsidRPr="00A84A0F">
        <w:rPr>
          <w:rFonts w:asciiTheme="minorHAnsi" w:hAnsiTheme="minorHAnsi" w:cstheme="minorHAnsi"/>
          <w:color w:val="000000"/>
          <w:sz w:val="24"/>
          <w:szCs w:val="24"/>
        </w:rPr>
        <w:t xml:space="preserve">», dirige per Longanesi la collana di divulgazione scientifica «La Lente di Galileo». Ha partecipato a numerose trasmissioni televisive e radiofoniche, tra le quali, come ospite fisso, a </w:t>
      </w:r>
      <w:proofErr w:type="spellStart"/>
      <w:r w:rsidRPr="00A84A0F">
        <w:rPr>
          <w:rFonts w:asciiTheme="minorHAnsi" w:hAnsiTheme="minorHAnsi" w:cstheme="minorHAnsi"/>
          <w:i/>
          <w:iCs/>
          <w:color w:val="000000"/>
          <w:sz w:val="24"/>
          <w:szCs w:val="24"/>
        </w:rPr>
        <w:t>Crozza</w:t>
      </w:r>
      <w:proofErr w:type="spellEnd"/>
      <w:r w:rsidRPr="00A84A0F">
        <w:rPr>
          <w:rFonts w:asciiTheme="minorHAnsi" w:hAnsiTheme="minorHAnsi" w:cstheme="minorHAnsi"/>
          <w:i/>
          <w:iCs/>
          <w:color w:val="000000"/>
          <w:sz w:val="24"/>
          <w:szCs w:val="24"/>
        </w:rPr>
        <w:t xml:space="preserve"> Italia</w:t>
      </w:r>
      <w:r w:rsidRPr="00A84A0F">
        <w:rPr>
          <w:rFonts w:asciiTheme="minorHAnsi" w:hAnsiTheme="minorHAnsi" w:cstheme="minorHAnsi"/>
          <w:color w:val="000000"/>
          <w:sz w:val="24"/>
          <w:szCs w:val="24"/>
        </w:rPr>
        <w:t xml:space="preserve"> su La7. Ha studiato matematica in Italia, negli Stati Uniti e in Unione Sovietica. Ha svolto attività di ricerca nel campo della teoria della ricorsività, ed è anche saggista e storico della scienza. Ha vinto nel 1998 il Premio Galileo dell’Unione Matematica Italiana, nel 2002 il Premio </w:t>
      </w:r>
      <w:proofErr w:type="spellStart"/>
      <w:r w:rsidRPr="00A84A0F">
        <w:rPr>
          <w:rFonts w:asciiTheme="minorHAnsi" w:hAnsiTheme="minorHAnsi" w:cstheme="minorHAnsi"/>
          <w:color w:val="000000"/>
          <w:sz w:val="24"/>
          <w:szCs w:val="24"/>
        </w:rPr>
        <w:t>Peano</w:t>
      </w:r>
      <w:proofErr w:type="spellEnd"/>
      <w:r w:rsidRPr="00A84A0F">
        <w:rPr>
          <w:rFonts w:asciiTheme="minorHAnsi" w:hAnsiTheme="minorHAnsi" w:cstheme="minorHAnsi"/>
          <w:color w:val="000000"/>
          <w:sz w:val="24"/>
          <w:szCs w:val="24"/>
        </w:rPr>
        <w:t xml:space="preserve"> della </w:t>
      </w:r>
      <w:proofErr w:type="spellStart"/>
      <w:r w:rsidRPr="00A84A0F">
        <w:rPr>
          <w:rFonts w:asciiTheme="minorHAnsi" w:hAnsiTheme="minorHAnsi" w:cstheme="minorHAnsi"/>
          <w:color w:val="000000"/>
          <w:sz w:val="24"/>
          <w:szCs w:val="24"/>
        </w:rPr>
        <w:t>Mathesis</w:t>
      </w:r>
      <w:proofErr w:type="spellEnd"/>
      <w:r w:rsidRPr="00A84A0F">
        <w:rPr>
          <w:rFonts w:asciiTheme="minorHAnsi" w:hAnsiTheme="minorHAnsi" w:cstheme="minorHAnsi"/>
          <w:color w:val="000000"/>
          <w:sz w:val="24"/>
          <w:szCs w:val="24"/>
        </w:rPr>
        <w:t xml:space="preserve"> e nel 2006 il Premio Italgas per la divulgazione. E’ autore di numerosi libri tra cui </w:t>
      </w:r>
      <w:r w:rsidRPr="00A84A0F">
        <w:rPr>
          <w:rStyle w:val="Enfasi"/>
          <w:rFonts w:asciiTheme="minorHAnsi" w:hAnsiTheme="minorHAnsi" w:cstheme="minorHAnsi"/>
          <w:color w:val="000000"/>
          <w:sz w:val="24"/>
          <w:szCs w:val="24"/>
        </w:rPr>
        <w:t xml:space="preserve">Il Vangelo secondo la Scienza (1999), </w:t>
      </w:r>
      <w:r w:rsidRPr="00A84A0F">
        <w:rPr>
          <w:rFonts w:asciiTheme="minorHAnsi" w:hAnsiTheme="minorHAnsi" w:cstheme="minorHAnsi"/>
          <w:color w:val="000000"/>
          <w:sz w:val="24"/>
          <w:szCs w:val="24"/>
        </w:rPr>
        <w:t xml:space="preserve">la trilogia logica </w:t>
      </w:r>
      <w:r w:rsidRPr="00A84A0F">
        <w:rPr>
          <w:rFonts w:asciiTheme="minorHAnsi" w:hAnsiTheme="minorHAnsi" w:cstheme="minorHAnsi"/>
          <w:i/>
          <w:iCs/>
          <w:color w:val="000000"/>
          <w:sz w:val="24"/>
          <w:szCs w:val="24"/>
        </w:rPr>
        <w:t>C’era una volta un paradosso, Il diavolo in cattedra</w:t>
      </w:r>
      <w:r w:rsidRPr="00A84A0F">
        <w:rPr>
          <w:rFonts w:asciiTheme="minorHAnsi" w:hAnsiTheme="minorHAnsi" w:cstheme="minorHAnsi"/>
          <w:color w:val="000000"/>
          <w:sz w:val="24"/>
          <w:szCs w:val="24"/>
        </w:rPr>
        <w:t xml:space="preserve"> (Einaudi, 2001 e 2003) e </w:t>
      </w:r>
      <w:r w:rsidRPr="00A84A0F">
        <w:rPr>
          <w:rFonts w:asciiTheme="minorHAnsi" w:hAnsiTheme="minorHAnsi" w:cstheme="minorHAnsi"/>
          <w:i/>
          <w:iCs/>
          <w:color w:val="000000"/>
          <w:sz w:val="24"/>
          <w:szCs w:val="24"/>
        </w:rPr>
        <w:t>Le menzogne di Ulisse</w:t>
      </w:r>
      <w:r w:rsidRPr="00A84A0F">
        <w:rPr>
          <w:rFonts w:asciiTheme="minorHAnsi" w:hAnsiTheme="minorHAnsi" w:cstheme="minorHAnsi"/>
          <w:color w:val="000000"/>
          <w:sz w:val="24"/>
          <w:szCs w:val="24"/>
        </w:rPr>
        <w:t xml:space="preserve"> (Longanesi, 2004), la trilogia geometrica </w:t>
      </w:r>
      <w:r w:rsidRPr="00A84A0F">
        <w:rPr>
          <w:rFonts w:asciiTheme="minorHAnsi" w:hAnsiTheme="minorHAnsi" w:cstheme="minorHAnsi"/>
          <w:i/>
          <w:iCs/>
          <w:color w:val="000000"/>
          <w:sz w:val="24"/>
          <w:szCs w:val="24"/>
        </w:rPr>
        <w:t>C’è spazio per tutti</w:t>
      </w:r>
      <w:r w:rsidRPr="00A84A0F">
        <w:rPr>
          <w:rFonts w:asciiTheme="minorHAnsi" w:hAnsiTheme="minorHAnsi" w:cstheme="minorHAnsi"/>
          <w:color w:val="000000"/>
          <w:sz w:val="24"/>
          <w:szCs w:val="24"/>
        </w:rPr>
        <w:t xml:space="preserve">, </w:t>
      </w:r>
      <w:r w:rsidRPr="00A84A0F">
        <w:rPr>
          <w:rFonts w:asciiTheme="minorHAnsi" w:hAnsiTheme="minorHAnsi" w:cstheme="minorHAnsi"/>
          <w:i/>
          <w:iCs/>
          <w:color w:val="000000"/>
          <w:sz w:val="24"/>
          <w:szCs w:val="24"/>
        </w:rPr>
        <w:t>Una via di fuga</w:t>
      </w:r>
      <w:r w:rsidRPr="00A84A0F">
        <w:rPr>
          <w:rFonts w:asciiTheme="minorHAnsi" w:hAnsiTheme="minorHAnsi" w:cstheme="minorHAnsi"/>
          <w:color w:val="000000"/>
          <w:sz w:val="24"/>
          <w:szCs w:val="24"/>
        </w:rPr>
        <w:t xml:space="preserve"> e </w:t>
      </w:r>
      <w:r w:rsidRPr="00A84A0F">
        <w:rPr>
          <w:rFonts w:asciiTheme="minorHAnsi" w:hAnsiTheme="minorHAnsi" w:cstheme="minorHAnsi"/>
          <w:i/>
          <w:iCs/>
          <w:color w:val="000000"/>
          <w:sz w:val="24"/>
          <w:szCs w:val="24"/>
        </w:rPr>
        <w:t>Abbasso Euclide!</w:t>
      </w:r>
      <w:r w:rsidRPr="00A84A0F">
        <w:rPr>
          <w:rFonts w:asciiTheme="minorHAnsi" w:hAnsiTheme="minorHAnsi" w:cstheme="minorHAnsi"/>
          <w:color w:val="000000"/>
          <w:sz w:val="24"/>
          <w:szCs w:val="24"/>
        </w:rPr>
        <w:t xml:space="preserve"> (Mondadori, 2010, 2011 e 2013), la trilogia biografica </w:t>
      </w:r>
      <w:r w:rsidRPr="00A84A0F">
        <w:rPr>
          <w:rFonts w:asciiTheme="minorHAnsi" w:hAnsiTheme="minorHAnsi" w:cstheme="minorHAnsi"/>
          <w:i/>
          <w:iCs/>
          <w:color w:val="000000"/>
          <w:sz w:val="24"/>
          <w:szCs w:val="24"/>
        </w:rPr>
        <w:t>In principio era Darwin</w:t>
      </w:r>
      <w:r w:rsidRPr="00A84A0F">
        <w:rPr>
          <w:rFonts w:asciiTheme="minorHAnsi" w:hAnsiTheme="minorHAnsi" w:cstheme="minorHAnsi"/>
          <w:color w:val="000000"/>
          <w:sz w:val="24"/>
          <w:szCs w:val="24"/>
        </w:rPr>
        <w:t xml:space="preserve"> (Longanesi, 2009), </w:t>
      </w:r>
      <w:r w:rsidRPr="00A84A0F">
        <w:rPr>
          <w:rFonts w:asciiTheme="minorHAnsi" w:hAnsiTheme="minorHAnsi" w:cstheme="minorHAnsi"/>
          <w:i/>
          <w:iCs/>
          <w:color w:val="000000"/>
          <w:sz w:val="24"/>
          <w:szCs w:val="24"/>
        </w:rPr>
        <w:t>Hai vinto, Galileo</w:t>
      </w:r>
      <w:r w:rsidRPr="00A84A0F">
        <w:rPr>
          <w:rFonts w:asciiTheme="minorHAnsi" w:hAnsiTheme="minorHAnsi" w:cstheme="minorHAnsi"/>
          <w:color w:val="000000"/>
          <w:sz w:val="24"/>
          <w:szCs w:val="24"/>
        </w:rPr>
        <w:t xml:space="preserve"> (Mondadori, 2009) e </w:t>
      </w:r>
      <w:r w:rsidRPr="00A84A0F">
        <w:rPr>
          <w:rFonts w:asciiTheme="minorHAnsi" w:hAnsiTheme="minorHAnsi" w:cstheme="minorHAnsi"/>
          <w:i/>
          <w:iCs/>
          <w:color w:val="000000"/>
          <w:sz w:val="24"/>
          <w:szCs w:val="24"/>
        </w:rPr>
        <w:t>Sulle spalle di un gigante</w:t>
      </w:r>
      <w:r w:rsidRPr="00A84A0F">
        <w:rPr>
          <w:rFonts w:asciiTheme="minorHAnsi" w:hAnsiTheme="minorHAnsi" w:cstheme="minorHAnsi"/>
          <w:color w:val="000000"/>
          <w:sz w:val="24"/>
          <w:szCs w:val="24"/>
        </w:rPr>
        <w:t xml:space="preserve"> su Newton (Longanesi, 2014) e il volume scritto con Benedetto XVI </w:t>
      </w:r>
      <w:r w:rsidRPr="00A84A0F">
        <w:rPr>
          <w:rFonts w:asciiTheme="minorHAnsi" w:hAnsiTheme="minorHAnsi" w:cstheme="minorHAnsi"/>
          <w:i/>
          <w:iCs/>
          <w:color w:val="000000"/>
          <w:sz w:val="24"/>
          <w:szCs w:val="24"/>
        </w:rPr>
        <w:t>Caro papa teologo, caro matematico ateo</w:t>
      </w:r>
      <w:r w:rsidRPr="00A84A0F">
        <w:rPr>
          <w:rFonts w:asciiTheme="minorHAnsi" w:hAnsiTheme="minorHAnsi" w:cstheme="minorHAnsi"/>
          <w:color w:val="000000"/>
          <w:sz w:val="24"/>
          <w:szCs w:val="24"/>
        </w:rPr>
        <w:t xml:space="preserve"> (Mondadori, 2013). Per Rizzoli ha pubblicato </w:t>
      </w:r>
      <w:r w:rsidRPr="00A84A0F">
        <w:rPr>
          <w:rFonts w:asciiTheme="minorHAnsi" w:hAnsiTheme="minorHAnsi" w:cstheme="minorHAnsi"/>
          <w:i/>
          <w:iCs/>
          <w:color w:val="000000"/>
          <w:sz w:val="24"/>
          <w:szCs w:val="24"/>
        </w:rPr>
        <w:t>Come stanno le cose</w:t>
      </w:r>
      <w:r w:rsidRPr="00A84A0F">
        <w:rPr>
          <w:rFonts w:asciiTheme="minorHAnsi" w:hAnsiTheme="minorHAnsi" w:cstheme="minorHAnsi"/>
          <w:color w:val="000000"/>
          <w:sz w:val="24"/>
          <w:szCs w:val="24"/>
        </w:rPr>
        <w:t xml:space="preserve"> (2013), </w:t>
      </w:r>
      <w:r w:rsidRPr="00A84A0F">
        <w:rPr>
          <w:rFonts w:asciiTheme="minorHAnsi" w:hAnsiTheme="minorHAnsi" w:cstheme="minorHAnsi"/>
          <w:i/>
          <w:iCs/>
          <w:color w:val="000000"/>
          <w:sz w:val="24"/>
          <w:szCs w:val="24"/>
        </w:rPr>
        <w:t>Il museo dei numeri</w:t>
      </w:r>
      <w:r w:rsidRPr="00A84A0F">
        <w:rPr>
          <w:rFonts w:asciiTheme="minorHAnsi" w:hAnsiTheme="minorHAnsi" w:cstheme="minorHAnsi"/>
          <w:color w:val="000000"/>
          <w:sz w:val="24"/>
          <w:szCs w:val="24"/>
        </w:rPr>
        <w:t xml:space="preserve"> (2014), </w:t>
      </w:r>
      <w:r w:rsidRPr="00A84A0F">
        <w:rPr>
          <w:rFonts w:asciiTheme="minorHAnsi" w:hAnsiTheme="minorHAnsi" w:cstheme="minorHAnsi"/>
          <w:i/>
          <w:iCs/>
          <w:color w:val="000000"/>
          <w:sz w:val="24"/>
          <w:szCs w:val="24"/>
        </w:rPr>
        <w:t>Il giro del mondo in 80 pensieri</w:t>
      </w:r>
      <w:r w:rsidRPr="00A84A0F">
        <w:rPr>
          <w:rFonts w:asciiTheme="minorHAnsi" w:hAnsiTheme="minorHAnsi" w:cstheme="minorHAnsi"/>
          <w:color w:val="000000"/>
          <w:sz w:val="24"/>
          <w:szCs w:val="24"/>
        </w:rPr>
        <w:t xml:space="preserve"> (2015), </w:t>
      </w:r>
      <w:r w:rsidRPr="00A84A0F">
        <w:rPr>
          <w:rFonts w:asciiTheme="minorHAnsi" w:hAnsiTheme="minorHAnsi" w:cstheme="minorHAnsi"/>
          <w:i/>
          <w:iCs/>
          <w:color w:val="000000"/>
          <w:sz w:val="24"/>
          <w:szCs w:val="24"/>
        </w:rPr>
        <w:t>Il dizionario della stupidità</w:t>
      </w:r>
      <w:r w:rsidRPr="00A84A0F">
        <w:rPr>
          <w:rFonts w:asciiTheme="minorHAnsi" w:hAnsiTheme="minorHAnsi" w:cstheme="minorHAnsi"/>
          <w:color w:val="000000"/>
          <w:sz w:val="24"/>
          <w:szCs w:val="24"/>
        </w:rPr>
        <w:t xml:space="preserve"> (2016) e </w:t>
      </w:r>
      <w:r w:rsidRPr="00A84A0F">
        <w:rPr>
          <w:rFonts w:asciiTheme="minorHAnsi" w:hAnsiTheme="minorHAnsi" w:cstheme="minorHAnsi"/>
          <w:i/>
          <w:iCs/>
          <w:color w:val="000000"/>
          <w:sz w:val="24"/>
          <w:szCs w:val="24"/>
        </w:rPr>
        <w:t>Dalla Terra alle lune</w:t>
      </w:r>
      <w:r w:rsidRPr="00A84A0F">
        <w:rPr>
          <w:rFonts w:asciiTheme="minorHAnsi" w:hAnsiTheme="minorHAnsi" w:cstheme="minorHAnsi"/>
          <w:color w:val="000000"/>
          <w:sz w:val="24"/>
          <w:szCs w:val="24"/>
        </w:rPr>
        <w:t xml:space="preserve"> (2017), </w:t>
      </w:r>
      <w:r w:rsidRPr="00A84A0F">
        <w:rPr>
          <w:rFonts w:asciiTheme="minorHAnsi" w:hAnsiTheme="minorHAnsi" w:cstheme="minorHAnsi"/>
          <w:i/>
          <w:iCs/>
          <w:color w:val="000000"/>
          <w:sz w:val="24"/>
          <w:szCs w:val="24"/>
        </w:rPr>
        <w:t xml:space="preserve">La democrazia non esiste. Critica matematica della ragione politica </w:t>
      </w:r>
      <w:r w:rsidRPr="00A84A0F">
        <w:rPr>
          <w:rFonts w:asciiTheme="minorHAnsi" w:hAnsiTheme="minorHAnsi" w:cstheme="minorHAnsi"/>
          <w:color w:val="000000"/>
          <w:sz w:val="24"/>
          <w:szCs w:val="24"/>
        </w:rPr>
        <w:t>(2018);</w:t>
      </w:r>
      <w:r w:rsidRPr="00A84A0F">
        <w:rPr>
          <w:rFonts w:asciiTheme="minorHAnsi" w:hAnsiTheme="minorHAnsi" w:cstheme="minorHAnsi"/>
          <w:i/>
          <w:iCs/>
          <w:color w:val="000000"/>
          <w:sz w:val="24"/>
          <w:szCs w:val="24"/>
        </w:rPr>
        <w:t xml:space="preserve"> Il dio della logica. Vita geniale di Kurt </w:t>
      </w:r>
      <w:proofErr w:type="spellStart"/>
      <w:r w:rsidRPr="00A84A0F">
        <w:rPr>
          <w:rFonts w:asciiTheme="minorHAnsi" w:hAnsiTheme="minorHAnsi" w:cstheme="minorHAnsi"/>
          <w:i/>
          <w:iCs/>
          <w:color w:val="000000"/>
          <w:sz w:val="24"/>
          <w:szCs w:val="24"/>
        </w:rPr>
        <w:t>Gödel</w:t>
      </w:r>
      <w:proofErr w:type="spellEnd"/>
      <w:r w:rsidRPr="00A84A0F">
        <w:rPr>
          <w:rFonts w:asciiTheme="minorHAnsi" w:hAnsiTheme="minorHAnsi" w:cstheme="minorHAnsi"/>
          <w:i/>
          <w:iCs/>
          <w:color w:val="000000"/>
          <w:sz w:val="24"/>
          <w:szCs w:val="24"/>
        </w:rPr>
        <w:t xml:space="preserve"> matematico della filosofia</w:t>
      </w:r>
      <w:r w:rsidRPr="00A84A0F">
        <w:rPr>
          <w:rFonts w:asciiTheme="minorHAnsi" w:hAnsiTheme="minorHAnsi" w:cstheme="minorHAnsi"/>
          <w:color w:val="000000"/>
          <w:sz w:val="24"/>
          <w:szCs w:val="24"/>
        </w:rPr>
        <w:t xml:space="preserve"> (2018); </w:t>
      </w:r>
      <w:r w:rsidRPr="00A84A0F">
        <w:rPr>
          <w:rFonts w:asciiTheme="minorHAnsi" w:hAnsiTheme="minorHAnsi" w:cstheme="minorHAnsi"/>
          <w:i/>
          <w:iCs/>
          <w:color w:val="000000"/>
          <w:sz w:val="24"/>
          <w:szCs w:val="24"/>
        </w:rPr>
        <w:t>Il genio delle donne. Breve storia della scienza al femminile</w:t>
      </w:r>
      <w:r w:rsidRPr="00A84A0F">
        <w:rPr>
          <w:rFonts w:asciiTheme="minorHAnsi" w:hAnsiTheme="minorHAnsi" w:cstheme="minorHAnsi"/>
          <w:color w:val="000000"/>
          <w:sz w:val="24"/>
          <w:szCs w:val="24"/>
        </w:rPr>
        <w:t xml:space="preserve"> (2019). </w:t>
      </w:r>
    </w:p>
    <w:p w:rsidR="00A84A0F" w:rsidRPr="00A84A0F" w:rsidRDefault="00A84A0F" w:rsidP="00A84A0F">
      <w:pPr>
        <w:pBdr>
          <w:bottom w:val="single" w:sz="6" w:space="1" w:color="auto"/>
        </w:pBdr>
        <w:rPr>
          <w:rFonts w:asciiTheme="minorHAnsi" w:hAnsiTheme="minorHAnsi" w:cstheme="minorHAnsi"/>
          <w:sz w:val="24"/>
          <w:szCs w:val="24"/>
        </w:rPr>
      </w:pPr>
    </w:p>
    <w:p w:rsidR="00A84A0F" w:rsidRPr="00A84A0F" w:rsidRDefault="00A84A0F" w:rsidP="00A84A0F">
      <w:pPr>
        <w:rPr>
          <w:rFonts w:asciiTheme="minorHAnsi" w:hAnsiTheme="minorHAnsi" w:cstheme="minorHAnsi"/>
          <w:sz w:val="24"/>
          <w:szCs w:val="24"/>
        </w:rPr>
      </w:pPr>
    </w:p>
    <w:p w:rsidR="00A84A0F" w:rsidRPr="00A84A0F" w:rsidRDefault="00A84A0F" w:rsidP="00A84A0F">
      <w:pPr>
        <w:rPr>
          <w:rFonts w:asciiTheme="minorHAnsi" w:hAnsiTheme="minorHAnsi" w:cstheme="minorHAnsi"/>
          <w:sz w:val="24"/>
          <w:szCs w:val="24"/>
        </w:rPr>
      </w:pPr>
    </w:p>
    <w:p w:rsidR="00A84A0F" w:rsidRPr="00A84A0F" w:rsidRDefault="00A84A0F" w:rsidP="00A84A0F">
      <w:pPr>
        <w:jc w:val="both"/>
        <w:rPr>
          <w:rStyle w:val="Nessuno"/>
          <w:rFonts w:asciiTheme="minorHAnsi" w:eastAsia="Georgia" w:hAnsiTheme="minorHAnsi" w:cstheme="minorHAnsi"/>
          <w:b/>
          <w:bCs/>
          <w:sz w:val="24"/>
          <w:szCs w:val="24"/>
        </w:rPr>
      </w:pPr>
      <w:r w:rsidRPr="00A84A0F">
        <w:rPr>
          <w:rStyle w:val="Nessuno"/>
          <w:rFonts w:asciiTheme="minorHAnsi" w:hAnsiTheme="minorHAnsi" w:cstheme="minorHAnsi"/>
          <w:b/>
          <w:bCs/>
          <w:sz w:val="24"/>
          <w:szCs w:val="24"/>
        </w:rPr>
        <w:t>Sabato 19 giugno 2021 alle ore 21,30.</w:t>
      </w:r>
    </w:p>
    <w:p w:rsidR="00A84A0F" w:rsidRPr="00A84A0F" w:rsidRDefault="00A84A0F" w:rsidP="00A84A0F">
      <w:pPr>
        <w:jc w:val="both"/>
        <w:rPr>
          <w:rStyle w:val="Nessuno"/>
          <w:rFonts w:asciiTheme="minorHAnsi" w:eastAsia="Georgia" w:hAnsiTheme="minorHAnsi" w:cstheme="minorHAnsi"/>
          <w:sz w:val="24"/>
          <w:szCs w:val="24"/>
          <w:highlight w:val="white"/>
        </w:rPr>
      </w:pPr>
    </w:p>
    <w:p w:rsidR="00A84A0F" w:rsidRPr="00A84A0F" w:rsidRDefault="00A84A0F" w:rsidP="00A84A0F">
      <w:pPr>
        <w:jc w:val="both"/>
        <w:rPr>
          <w:rStyle w:val="Nessuno"/>
          <w:rFonts w:asciiTheme="minorHAnsi" w:eastAsia="Georgia" w:hAnsiTheme="minorHAnsi" w:cstheme="minorHAnsi"/>
          <w:b/>
          <w:bCs/>
          <w:sz w:val="24"/>
          <w:szCs w:val="24"/>
        </w:rPr>
      </w:pPr>
      <w:r w:rsidRPr="00A84A0F">
        <w:rPr>
          <w:rStyle w:val="Nessuno"/>
          <w:rFonts w:asciiTheme="minorHAnsi" w:hAnsiTheme="minorHAnsi" w:cstheme="minorHAnsi"/>
          <w:b/>
          <w:bCs/>
          <w:sz w:val="24"/>
          <w:szCs w:val="24"/>
        </w:rPr>
        <w:t>UN GIORNO DOPO L’ALTRO - Per non dimenticare né adesso né dopo</w:t>
      </w:r>
    </w:p>
    <w:p w:rsidR="00A84A0F" w:rsidRPr="00A84A0F" w:rsidRDefault="00A84A0F" w:rsidP="00A84A0F">
      <w:pPr>
        <w:jc w:val="both"/>
        <w:rPr>
          <w:rStyle w:val="Nessuno"/>
          <w:rFonts w:asciiTheme="minorHAnsi" w:eastAsia="Georgia" w:hAnsiTheme="minorHAnsi" w:cstheme="minorHAnsi"/>
          <w:b/>
          <w:bCs/>
          <w:sz w:val="24"/>
          <w:szCs w:val="24"/>
          <w:highlight w:val="white"/>
        </w:rPr>
      </w:pPr>
    </w:p>
    <w:p w:rsidR="00A84A0F" w:rsidRPr="00A84A0F" w:rsidRDefault="00A84A0F" w:rsidP="00A84A0F">
      <w:pPr>
        <w:jc w:val="both"/>
        <w:rPr>
          <w:rStyle w:val="Nessuno"/>
          <w:rFonts w:asciiTheme="minorHAnsi" w:eastAsia="Georgia" w:hAnsiTheme="minorHAnsi" w:cstheme="minorHAnsi"/>
          <w:sz w:val="24"/>
          <w:szCs w:val="24"/>
        </w:rPr>
      </w:pPr>
      <w:r w:rsidRPr="00A84A0F">
        <w:rPr>
          <w:rStyle w:val="Nessuno"/>
          <w:rFonts w:asciiTheme="minorHAnsi" w:hAnsiTheme="minorHAnsi" w:cstheme="minorHAnsi"/>
          <w:sz w:val="24"/>
          <w:szCs w:val="24"/>
        </w:rPr>
        <w:t xml:space="preserve">Il </w:t>
      </w:r>
      <w:proofErr w:type="spellStart"/>
      <w:r w:rsidRPr="00A84A0F">
        <w:rPr>
          <w:rStyle w:val="Nessuno"/>
          <w:rFonts w:asciiTheme="minorHAnsi" w:hAnsiTheme="minorHAnsi" w:cstheme="minorHAnsi"/>
          <w:b/>
          <w:bCs/>
          <w:sz w:val="24"/>
          <w:szCs w:val="24"/>
        </w:rPr>
        <w:t>Cral</w:t>
      </w:r>
      <w:proofErr w:type="spellEnd"/>
      <w:r w:rsidRPr="00A84A0F">
        <w:rPr>
          <w:rStyle w:val="Nessuno"/>
          <w:rFonts w:asciiTheme="minorHAnsi" w:hAnsiTheme="minorHAnsi" w:cstheme="minorHAnsi"/>
          <w:b/>
          <w:bCs/>
          <w:sz w:val="24"/>
          <w:szCs w:val="24"/>
        </w:rPr>
        <w:t xml:space="preserve"> dell’Azienda </w:t>
      </w:r>
      <w:proofErr w:type="spellStart"/>
      <w:r w:rsidRPr="00A84A0F">
        <w:rPr>
          <w:rStyle w:val="Nessuno"/>
          <w:rFonts w:asciiTheme="minorHAnsi" w:hAnsiTheme="minorHAnsi" w:cstheme="minorHAnsi"/>
          <w:b/>
          <w:bCs/>
          <w:sz w:val="24"/>
          <w:szCs w:val="24"/>
        </w:rPr>
        <w:t>Ausl</w:t>
      </w:r>
      <w:proofErr w:type="spellEnd"/>
      <w:r w:rsidRPr="00A84A0F">
        <w:rPr>
          <w:rStyle w:val="Nessuno"/>
          <w:rFonts w:asciiTheme="minorHAnsi" w:hAnsiTheme="minorHAnsi" w:cstheme="minorHAnsi"/>
          <w:b/>
          <w:bCs/>
          <w:sz w:val="24"/>
          <w:szCs w:val="24"/>
        </w:rPr>
        <w:t xml:space="preserve"> di Piacenza</w:t>
      </w:r>
      <w:r w:rsidRPr="00A84A0F">
        <w:rPr>
          <w:rStyle w:val="Nessuno"/>
          <w:rFonts w:asciiTheme="minorHAnsi" w:hAnsiTheme="minorHAnsi" w:cstheme="minorHAnsi"/>
          <w:sz w:val="24"/>
          <w:szCs w:val="24"/>
        </w:rPr>
        <w:t xml:space="preserve"> organizza uno spettacolo teatrale tratto dall'omonima pubblicazione </w:t>
      </w:r>
      <w:r w:rsidRPr="00A84A0F">
        <w:rPr>
          <w:rStyle w:val="Nessuno"/>
          <w:rFonts w:asciiTheme="minorHAnsi" w:hAnsiTheme="minorHAnsi" w:cstheme="minorHAnsi"/>
          <w:b/>
          <w:bCs/>
          <w:sz w:val="24"/>
          <w:szCs w:val="24"/>
        </w:rPr>
        <w:t>“Un giorno dopo l’altro”</w:t>
      </w:r>
      <w:r w:rsidRPr="00A84A0F">
        <w:rPr>
          <w:rStyle w:val="Nessuno"/>
          <w:rFonts w:asciiTheme="minorHAnsi" w:hAnsiTheme="minorHAnsi" w:cstheme="minorHAnsi"/>
          <w:sz w:val="24"/>
          <w:szCs w:val="24"/>
        </w:rPr>
        <w:t xml:space="preserve">, scritto da </w:t>
      </w:r>
      <w:r w:rsidRPr="00A84A0F">
        <w:rPr>
          <w:rStyle w:val="Nessuno"/>
          <w:rFonts w:asciiTheme="minorHAnsi" w:hAnsiTheme="minorHAnsi" w:cstheme="minorHAnsi"/>
          <w:b/>
          <w:bCs/>
          <w:sz w:val="24"/>
          <w:szCs w:val="24"/>
        </w:rPr>
        <w:t xml:space="preserve">Guido </w:t>
      </w:r>
      <w:proofErr w:type="spellStart"/>
      <w:r w:rsidRPr="00A84A0F">
        <w:rPr>
          <w:rStyle w:val="Nessuno"/>
          <w:rFonts w:asciiTheme="minorHAnsi" w:hAnsiTheme="minorHAnsi" w:cstheme="minorHAnsi"/>
          <w:b/>
          <w:bCs/>
          <w:sz w:val="24"/>
          <w:szCs w:val="24"/>
        </w:rPr>
        <w:t>Mezzera</w:t>
      </w:r>
      <w:proofErr w:type="spellEnd"/>
      <w:r w:rsidRPr="00A84A0F">
        <w:rPr>
          <w:rStyle w:val="Nessuno"/>
          <w:rFonts w:asciiTheme="minorHAnsi" w:hAnsiTheme="minorHAnsi" w:cstheme="minorHAnsi"/>
          <w:sz w:val="24"/>
          <w:szCs w:val="24"/>
        </w:rPr>
        <w:t xml:space="preserve"> in collaborazione con </w:t>
      </w:r>
      <w:r w:rsidRPr="00A84A0F">
        <w:rPr>
          <w:rStyle w:val="Nessuno"/>
          <w:rFonts w:asciiTheme="minorHAnsi" w:hAnsiTheme="minorHAnsi" w:cstheme="minorHAnsi"/>
          <w:b/>
          <w:bCs/>
          <w:sz w:val="24"/>
          <w:szCs w:val="24"/>
        </w:rPr>
        <w:t>Paolo Merli</w:t>
      </w:r>
      <w:r w:rsidRPr="00A84A0F">
        <w:rPr>
          <w:rStyle w:val="Nessuno"/>
          <w:rFonts w:asciiTheme="minorHAnsi" w:hAnsiTheme="minorHAnsi" w:cstheme="minorHAnsi"/>
          <w:sz w:val="24"/>
          <w:szCs w:val="24"/>
        </w:rPr>
        <w:t xml:space="preserve">, pubblicato a novembre del 2020. Il libro è il racconto di una realtà investita e stravolta, dove spiccano le storie, i volti delle persone che più di altre hanno vissuto dentro gli scenari più drammatici che hanno caratterizzato la nostra vita da un anno a questa parte: tutto il personale sanitario e tutti coloro che hanno svolto funzioni essenziali in questa emergenza che ci vede coinvolti. L’intento è quello di ringraziare tutti i sanitari e sensibilizzare i cittadini sul loro operato durante l’emergenza Covid-19. Una narrazione di momenti di vita vissuta, con testimonianze e riflessioni che Guido </w:t>
      </w:r>
      <w:proofErr w:type="spellStart"/>
      <w:r w:rsidRPr="00A84A0F">
        <w:rPr>
          <w:rStyle w:val="Nessuno"/>
          <w:rFonts w:asciiTheme="minorHAnsi" w:hAnsiTheme="minorHAnsi" w:cstheme="minorHAnsi"/>
          <w:sz w:val="24"/>
          <w:szCs w:val="24"/>
        </w:rPr>
        <w:t>Mezzera</w:t>
      </w:r>
      <w:proofErr w:type="spellEnd"/>
      <w:r w:rsidRPr="00A84A0F">
        <w:rPr>
          <w:rStyle w:val="Nessuno"/>
          <w:rFonts w:asciiTheme="minorHAnsi" w:hAnsiTheme="minorHAnsi" w:cstheme="minorHAnsi"/>
          <w:sz w:val="24"/>
          <w:szCs w:val="24"/>
        </w:rPr>
        <w:t xml:space="preserve"> racconta, accompagnato da tre attori della compagnia amatoriale </w:t>
      </w:r>
      <w:proofErr w:type="spellStart"/>
      <w:r w:rsidRPr="00A84A0F">
        <w:rPr>
          <w:rStyle w:val="Nessuno"/>
          <w:rFonts w:asciiTheme="minorHAnsi" w:hAnsiTheme="minorHAnsi" w:cstheme="minorHAnsi"/>
          <w:b/>
          <w:bCs/>
          <w:sz w:val="24"/>
          <w:szCs w:val="24"/>
        </w:rPr>
        <w:t>iCanzon</w:t>
      </w:r>
      <w:r w:rsidRPr="00A84A0F">
        <w:rPr>
          <w:rStyle w:val="Nessuno"/>
          <w:rFonts w:asciiTheme="minorHAnsi" w:hAnsiTheme="minorHAnsi" w:cstheme="minorHAnsi"/>
          <w:b/>
          <w:bCs/>
          <w:i/>
          <w:iCs/>
          <w:sz w:val="24"/>
          <w:szCs w:val="24"/>
        </w:rPr>
        <w:t>ieri</w:t>
      </w:r>
      <w:proofErr w:type="spellEnd"/>
      <w:r w:rsidRPr="00A84A0F">
        <w:rPr>
          <w:rStyle w:val="Nessuno"/>
          <w:rFonts w:asciiTheme="minorHAnsi" w:hAnsiTheme="minorHAnsi" w:cstheme="minorHAnsi"/>
          <w:sz w:val="24"/>
          <w:szCs w:val="24"/>
        </w:rPr>
        <w:t>.</w:t>
      </w:r>
    </w:p>
    <w:p w:rsidR="00A84A0F" w:rsidRPr="00A84A0F" w:rsidRDefault="00A84A0F" w:rsidP="00A84A0F">
      <w:pPr>
        <w:jc w:val="both"/>
        <w:rPr>
          <w:rStyle w:val="Nessuno"/>
          <w:rFonts w:asciiTheme="minorHAnsi" w:eastAsia="Georgia" w:hAnsiTheme="minorHAnsi" w:cstheme="minorHAnsi"/>
          <w:sz w:val="24"/>
          <w:szCs w:val="24"/>
        </w:rPr>
      </w:pPr>
      <w:r w:rsidRPr="00A84A0F">
        <w:rPr>
          <w:rStyle w:val="Nessuno"/>
          <w:rFonts w:asciiTheme="minorHAnsi" w:hAnsiTheme="minorHAnsi" w:cstheme="minorHAnsi"/>
          <w:sz w:val="24"/>
          <w:szCs w:val="24"/>
        </w:rPr>
        <w:t xml:space="preserve">Regia di Guido </w:t>
      </w:r>
      <w:proofErr w:type="spellStart"/>
      <w:r w:rsidRPr="00A84A0F">
        <w:rPr>
          <w:rStyle w:val="Nessuno"/>
          <w:rFonts w:asciiTheme="minorHAnsi" w:hAnsiTheme="minorHAnsi" w:cstheme="minorHAnsi"/>
          <w:sz w:val="24"/>
          <w:szCs w:val="24"/>
        </w:rPr>
        <w:t>Mezzera</w:t>
      </w:r>
      <w:proofErr w:type="spellEnd"/>
      <w:r w:rsidRPr="00A84A0F">
        <w:rPr>
          <w:rStyle w:val="Nessuno"/>
          <w:rFonts w:asciiTheme="minorHAnsi" w:hAnsiTheme="minorHAnsi" w:cstheme="minorHAnsi"/>
          <w:sz w:val="24"/>
          <w:szCs w:val="24"/>
        </w:rPr>
        <w:t xml:space="preserve"> (autore e interprete), aiuto regia e produzione: Paolo Merli. Interpreti: Andrea Del Vitto, Marco </w:t>
      </w:r>
      <w:proofErr w:type="spellStart"/>
      <w:r w:rsidRPr="00A84A0F">
        <w:rPr>
          <w:rStyle w:val="Nessuno"/>
          <w:rFonts w:asciiTheme="minorHAnsi" w:hAnsiTheme="minorHAnsi" w:cstheme="minorHAnsi"/>
          <w:sz w:val="24"/>
          <w:szCs w:val="24"/>
        </w:rPr>
        <w:t>Libralato</w:t>
      </w:r>
      <w:proofErr w:type="spellEnd"/>
      <w:r w:rsidRPr="00A84A0F">
        <w:rPr>
          <w:rStyle w:val="Nessuno"/>
          <w:rFonts w:asciiTheme="minorHAnsi" w:hAnsiTheme="minorHAnsi" w:cstheme="minorHAnsi"/>
          <w:sz w:val="24"/>
          <w:szCs w:val="24"/>
        </w:rPr>
        <w:t xml:space="preserve">, Gabriele Tarallo. </w:t>
      </w:r>
    </w:p>
    <w:p w:rsidR="00A84A0F" w:rsidRPr="00A84A0F" w:rsidRDefault="00A84A0F" w:rsidP="00A84A0F">
      <w:pPr>
        <w:jc w:val="both"/>
        <w:rPr>
          <w:rStyle w:val="Nessuno"/>
          <w:rFonts w:asciiTheme="minorHAnsi" w:eastAsia="Georgia" w:hAnsiTheme="minorHAnsi" w:cstheme="minorHAnsi"/>
          <w:sz w:val="24"/>
          <w:szCs w:val="24"/>
        </w:rPr>
      </w:pPr>
      <w:r w:rsidRPr="00A84A0F">
        <w:rPr>
          <w:rStyle w:val="Nessuno"/>
          <w:rFonts w:asciiTheme="minorHAnsi" w:hAnsiTheme="minorHAnsi" w:cstheme="minorHAnsi"/>
          <w:sz w:val="24"/>
          <w:szCs w:val="24"/>
        </w:rPr>
        <w:t>Sul palco anche le danzatrici: Sofia Accurso, Anna Laurenzano, Arianna Bianco, Camilla Fantini, Matilde Ferrari, Brigitte Maddalena Fioretti, Serena Leto, Emma Tinelli, Giada Tortora, Gaia Voltolini), dell’Accademia di danza Domenichino da Piacenza.</w:t>
      </w:r>
    </w:p>
    <w:p w:rsidR="00A84A0F" w:rsidRPr="00A84A0F" w:rsidRDefault="00A84A0F" w:rsidP="00A84A0F">
      <w:pPr>
        <w:jc w:val="both"/>
        <w:rPr>
          <w:rStyle w:val="Nessuno"/>
          <w:rFonts w:asciiTheme="minorHAnsi" w:eastAsia="Georgia" w:hAnsiTheme="minorHAnsi" w:cstheme="minorHAnsi"/>
          <w:sz w:val="24"/>
          <w:szCs w:val="24"/>
        </w:rPr>
      </w:pPr>
      <w:r w:rsidRPr="00A84A0F">
        <w:rPr>
          <w:rStyle w:val="Nessuno"/>
          <w:rFonts w:asciiTheme="minorHAnsi" w:hAnsiTheme="minorHAnsi" w:cstheme="minorHAnsi"/>
          <w:sz w:val="24"/>
          <w:szCs w:val="24"/>
        </w:rPr>
        <w:t xml:space="preserve">Musiche di Claudio </w:t>
      </w:r>
      <w:proofErr w:type="spellStart"/>
      <w:r w:rsidRPr="00A84A0F">
        <w:rPr>
          <w:rStyle w:val="Nessuno"/>
          <w:rFonts w:asciiTheme="minorHAnsi" w:hAnsiTheme="minorHAnsi" w:cstheme="minorHAnsi"/>
          <w:sz w:val="24"/>
          <w:szCs w:val="24"/>
        </w:rPr>
        <w:t>Chieffo</w:t>
      </w:r>
      <w:proofErr w:type="spellEnd"/>
      <w:r w:rsidRPr="00A84A0F">
        <w:rPr>
          <w:rStyle w:val="Nessuno"/>
          <w:rFonts w:asciiTheme="minorHAnsi" w:hAnsiTheme="minorHAnsi" w:cstheme="minorHAnsi"/>
          <w:sz w:val="24"/>
          <w:szCs w:val="24"/>
        </w:rPr>
        <w:t xml:space="preserve"> interpretate dal figlio Benedetto </w:t>
      </w:r>
      <w:proofErr w:type="spellStart"/>
      <w:r w:rsidRPr="00A84A0F">
        <w:rPr>
          <w:rStyle w:val="Nessuno"/>
          <w:rFonts w:asciiTheme="minorHAnsi" w:hAnsiTheme="minorHAnsi" w:cstheme="minorHAnsi"/>
          <w:sz w:val="24"/>
          <w:szCs w:val="24"/>
        </w:rPr>
        <w:t>Chieffo</w:t>
      </w:r>
      <w:proofErr w:type="spellEnd"/>
      <w:r w:rsidRPr="00A84A0F">
        <w:rPr>
          <w:rStyle w:val="Nessuno"/>
          <w:rFonts w:asciiTheme="minorHAnsi" w:hAnsiTheme="minorHAnsi" w:cstheme="minorHAnsi"/>
          <w:sz w:val="24"/>
          <w:szCs w:val="24"/>
        </w:rPr>
        <w:t>.</w:t>
      </w:r>
    </w:p>
    <w:p w:rsidR="00A84A0F" w:rsidRPr="00A84A0F" w:rsidRDefault="00A84A0F" w:rsidP="00A84A0F">
      <w:pPr>
        <w:jc w:val="both"/>
        <w:rPr>
          <w:rStyle w:val="Nessuno"/>
          <w:rFonts w:asciiTheme="minorHAnsi" w:eastAsia="Georgia" w:hAnsiTheme="minorHAnsi" w:cstheme="minorHAnsi"/>
          <w:sz w:val="24"/>
          <w:szCs w:val="24"/>
        </w:rPr>
      </w:pPr>
      <w:r w:rsidRPr="00A84A0F">
        <w:rPr>
          <w:rStyle w:val="Nessuno"/>
          <w:rFonts w:asciiTheme="minorHAnsi" w:hAnsiTheme="minorHAnsi" w:cstheme="minorHAnsi"/>
          <w:sz w:val="24"/>
          <w:szCs w:val="24"/>
        </w:rPr>
        <w:t xml:space="preserve">Servizi tecnici: Cesare Bianchi, Alberto </w:t>
      </w:r>
      <w:proofErr w:type="spellStart"/>
      <w:r w:rsidRPr="00A84A0F">
        <w:rPr>
          <w:rStyle w:val="Nessuno"/>
          <w:rFonts w:asciiTheme="minorHAnsi" w:hAnsiTheme="minorHAnsi" w:cstheme="minorHAnsi"/>
          <w:sz w:val="24"/>
          <w:szCs w:val="24"/>
        </w:rPr>
        <w:t>Mentasti</w:t>
      </w:r>
      <w:proofErr w:type="spellEnd"/>
      <w:r w:rsidRPr="00A84A0F">
        <w:rPr>
          <w:rStyle w:val="Nessuno"/>
          <w:rFonts w:asciiTheme="minorHAnsi" w:hAnsiTheme="minorHAnsi" w:cstheme="minorHAnsi"/>
          <w:sz w:val="24"/>
          <w:szCs w:val="24"/>
        </w:rPr>
        <w:t xml:space="preserve">, Francesco </w:t>
      </w:r>
      <w:proofErr w:type="spellStart"/>
      <w:r w:rsidRPr="00A84A0F">
        <w:rPr>
          <w:rStyle w:val="Nessuno"/>
          <w:rFonts w:asciiTheme="minorHAnsi" w:hAnsiTheme="minorHAnsi" w:cstheme="minorHAnsi"/>
          <w:sz w:val="24"/>
          <w:szCs w:val="24"/>
        </w:rPr>
        <w:t>Sommaruga</w:t>
      </w:r>
      <w:proofErr w:type="spellEnd"/>
      <w:r w:rsidRPr="00A84A0F">
        <w:rPr>
          <w:rStyle w:val="Nessuno"/>
          <w:rFonts w:asciiTheme="minorHAnsi" w:hAnsiTheme="minorHAnsi" w:cstheme="minorHAnsi"/>
          <w:sz w:val="24"/>
          <w:szCs w:val="24"/>
        </w:rPr>
        <w:t xml:space="preserve">. Introduzione: Ludovico Lalatta </w:t>
      </w:r>
      <w:proofErr w:type="spellStart"/>
      <w:r w:rsidRPr="00A84A0F">
        <w:rPr>
          <w:rStyle w:val="Nessuno"/>
          <w:rFonts w:asciiTheme="minorHAnsi" w:hAnsiTheme="minorHAnsi" w:cstheme="minorHAnsi"/>
          <w:sz w:val="24"/>
          <w:szCs w:val="24"/>
        </w:rPr>
        <w:t>Costerbosa</w:t>
      </w:r>
      <w:proofErr w:type="spellEnd"/>
      <w:r w:rsidRPr="00A84A0F">
        <w:rPr>
          <w:rStyle w:val="Nessuno"/>
          <w:rFonts w:asciiTheme="minorHAnsi" w:hAnsiTheme="minorHAnsi" w:cstheme="minorHAnsi"/>
          <w:sz w:val="24"/>
          <w:szCs w:val="24"/>
        </w:rPr>
        <w:t xml:space="preserve"> con l’Assessore Jonathan </w:t>
      </w:r>
      <w:proofErr w:type="spellStart"/>
      <w:r w:rsidRPr="00A84A0F">
        <w:rPr>
          <w:rStyle w:val="Nessuno"/>
          <w:rFonts w:asciiTheme="minorHAnsi" w:hAnsiTheme="minorHAnsi" w:cstheme="minorHAnsi"/>
          <w:sz w:val="24"/>
          <w:szCs w:val="24"/>
        </w:rPr>
        <w:t>Papamarenghi</w:t>
      </w:r>
      <w:proofErr w:type="spellEnd"/>
      <w:r w:rsidRPr="00A84A0F">
        <w:rPr>
          <w:rStyle w:val="Nessuno"/>
          <w:rFonts w:asciiTheme="minorHAnsi" w:hAnsiTheme="minorHAnsi" w:cstheme="minorHAnsi"/>
          <w:sz w:val="24"/>
          <w:szCs w:val="24"/>
        </w:rPr>
        <w:t xml:space="preserve">, il prof. Luigi Cavanna (primario di oncologia dell’ospedale di Piacenza), Stefania </w:t>
      </w:r>
      <w:proofErr w:type="spellStart"/>
      <w:r w:rsidRPr="00A84A0F">
        <w:rPr>
          <w:rStyle w:val="Nessuno"/>
          <w:rFonts w:asciiTheme="minorHAnsi" w:hAnsiTheme="minorHAnsi" w:cstheme="minorHAnsi"/>
          <w:sz w:val="24"/>
          <w:szCs w:val="24"/>
        </w:rPr>
        <w:t>Pisaroni</w:t>
      </w:r>
      <w:proofErr w:type="spellEnd"/>
      <w:r w:rsidRPr="00A84A0F">
        <w:rPr>
          <w:rStyle w:val="Nessuno"/>
          <w:rFonts w:asciiTheme="minorHAnsi" w:hAnsiTheme="minorHAnsi" w:cstheme="minorHAnsi"/>
          <w:sz w:val="24"/>
          <w:szCs w:val="24"/>
        </w:rPr>
        <w:t xml:space="preserve"> (responsabile sanità della CGIL).</w:t>
      </w:r>
    </w:p>
    <w:p w:rsidR="00A84A0F" w:rsidRPr="00A84A0F" w:rsidRDefault="00A84A0F" w:rsidP="00A84A0F">
      <w:pPr>
        <w:jc w:val="both"/>
        <w:rPr>
          <w:rStyle w:val="Nessuno"/>
          <w:rFonts w:asciiTheme="minorHAnsi" w:eastAsia="Georgia" w:hAnsiTheme="minorHAnsi" w:cstheme="minorHAnsi"/>
          <w:sz w:val="24"/>
          <w:szCs w:val="24"/>
        </w:rPr>
      </w:pPr>
    </w:p>
    <w:p w:rsidR="00A84A0F" w:rsidRPr="00A84A0F" w:rsidRDefault="00A84A0F" w:rsidP="00A84A0F">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200"/>
        </w:tabs>
        <w:jc w:val="both"/>
        <w:rPr>
          <w:rFonts w:asciiTheme="minorHAnsi" w:hAnsiTheme="minorHAnsi" w:cstheme="minorHAnsi"/>
          <w:sz w:val="24"/>
          <w:szCs w:val="24"/>
        </w:rPr>
      </w:pPr>
      <w:r w:rsidRPr="00A84A0F">
        <w:rPr>
          <w:rFonts w:asciiTheme="minorHAnsi" w:hAnsiTheme="minorHAnsi" w:cstheme="minorHAnsi"/>
          <w:sz w:val="24"/>
          <w:szCs w:val="24"/>
        </w:rPr>
        <w:t xml:space="preserve">L’ingresso è </w:t>
      </w:r>
      <w:r w:rsidRPr="00A84A0F">
        <w:rPr>
          <w:rFonts w:asciiTheme="minorHAnsi" w:hAnsiTheme="minorHAnsi" w:cstheme="minorHAnsi"/>
          <w:sz w:val="24"/>
          <w:szCs w:val="24"/>
          <w:lang w:val="pt-PT"/>
        </w:rPr>
        <w:t>gratuito</w:t>
      </w:r>
      <w:r w:rsidRPr="00A84A0F">
        <w:rPr>
          <w:rFonts w:asciiTheme="minorHAnsi" w:hAnsiTheme="minorHAnsi" w:cstheme="minorHAnsi"/>
          <w:sz w:val="24"/>
          <w:szCs w:val="24"/>
        </w:rPr>
        <w:t xml:space="preserve"> e nel rispetto delle norme anti </w:t>
      </w:r>
      <w:proofErr w:type="spellStart"/>
      <w:r w:rsidRPr="00A84A0F">
        <w:rPr>
          <w:rFonts w:asciiTheme="minorHAnsi" w:hAnsiTheme="minorHAnsi" w:cstheme="minorHAnsi"/>
          <w:sz w:val="24"/>
          <w:szCs w:val="24"/>
        </w:rPr>
        <w:t>Covid</w:t>
      </w:r>
      <w:proofErr w:type="spellEnd"/>
      <w:r w:rsidRPr="00A84A0F">
        <w:rPr>
          <w:rFonts w:asciiTheme="minorHAnsi" w:hAnsiTheme="minorHAnsi" w:cstheme="minorHAnsi"/>
          <w:sz w:val="24"/>
          <w:szCs w:val="24"/>
        </w:rPr>
        <w:t>, è richiesta la prenotazione rivolgendosi alla biglietteria di Teatro Gioco Vita, in via San Siro 9, aperta da mercoledì a sabato dalle 10:00 alle 13:00 o contattando telefonicamente il </w:t>
      </w:r>
      <w:hyperlink r:id="rId9">
        <w:r w:rsidRPr="00A84A0F">
          <w:rPr>
            <w:rStyle w:val="ListLabel1"/>
            <w:rFonts w:asciiTheme="minorHAnsi" w:hAnsiTheme="minorHAnsi" w:cstheme="minorHAnsi"/>
          </w:rPr>
          <w:t>05233315578</w:t>
        </w:r>
      </w:hyperlink>
      <w:r w:rsidRPr="00A84A0F">
        <w:rPr>
          <w:rFonts w:asciiTheme="minorHAnsi" w:hAnsiTheme="minorHAnsi" w:cstheme="minorHAnsi"/>
          <w:sz w:val="24"/>
          <w:szCs w:val="24"/>
        </w:rPr>
        <w:t>, oppure scrivendo a biglietteria@teatrogiocovita.it</w:t>
      </w:r>
    </w:p>
    <w:p w:rsidR="00A84A0F" w:rsidRPr="00A84A0F" w:rsidRDefault="00A84A0F" w:rsidP="00A84A0F">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200"/>
        </w:tabs>
        <w:jc w:val="both"/>
        <w:rPr>
          <w:rFonts w:asciiTheme="minorHAnsi" w:eastAsia="Georgia" w:hAnsiTheme="minorHAnsi" w:cstheme="minorHAnsi"/>
          <w:sz w:val="24"/>
          <w:szCs w:val="24"/>
        </w:rPr>
      </w:pPr>
      <w:r w:rsidRPr="00A84A0F">
        <w:rPr>
          <w:rFonts w:asciiTheme="minorHAnsi" w:hAnsiTheme="minorHAnsi" w:cstheme="minorHAnsi"/>
          <w:sz w:val="24"/>
          <w:szCs w:val="24"/>
        </w:rPr>
        <w:t>Per info è possibile contattare il numero telefonico 3456167195 o scrivere a:  segreteria@craluslpiacenza.it.</w:t>
      </w:r>
    </w:p>
    <w:p w:rsidR="00A84A0F" w:rsidRPr="00A84A0F" w:rsidRDefault="00A84A0F" w:rsidP="00A84A0F">
      <w:pPr>
        <w:pStyle w:val="Sottotitolo"/>
        <w:keepNext w:val="0"/>
        <w:keepLines/>
        <w:tabs>
          <w:tab w:val="left" w:pos="920"/>
          <w:tab w:val="left" w:pos="1840"/>
          <w:tab w:val="left" w:pos="2760"/>
          <w:tab w:val="left" w:pos="3680"/>
          <w:tab w:val="left" w:pos="4600"/>
          <w:tab w:val="left" w:pos="5520"/>
          <w:tab w:val="left" w:pos="6440"/>
          <w:tab w:val="left" w:pos="7360"/>
          <w:tab w:val="left" w:pos="8280"/>
          <w:tab w:val="left" w:pos="9200"/>
        </w:tabs>
        <w:jc w:val="both"/>
        <w:rPr>
          <w:rFonts w:asciiTheme="minorHAnsi" w:hAnsiTheme="minorHAnsi" w:cstheme="minorHAnsi"/>
          <w:sz w:val="24"/>
          <w:szCs w:val="24"/>
        </w:rPr>
      </w:pPr>
      <w:r w:rsidRPr="00A84A0F">
        <w:rPr>
          <w:rFonts w:asciiTheme="minorHAnsi" w:hAnsiTheme="minorHAnsi" w:cstheme="minorHAnsi"/>
          <w:sz w:val="24"/>
          <w:szCs w:val="24"/>
        </w:rPr>
        <w:t>Per aggiornamenti visitare il Sito Web: www.craluslpiacenza.it</w:t>
      </w:r>
    </w:p>
    <w:p w:rsidR="00A84A0F" w:rsidRPr="00A84A0F" w:rsidRDefault="00A84A0F" w:rsidP="00A84A0F">
      <w:pPr>
        <w:pBdr>
          <w:bottom w:val="single" w:sz="6" w:space="1" w:color="auto"/>
        </w:pBdr>
        <w:rPr>
          <w:rFonts w:asciiTheme="minorHAnsi" w:hAnsiTheme="minorHAnsi" w:cstheme="minorHAnsi"/>
          <w:sz w:val="24"/>
          <w:szCs w:val="24"/>
        </w:rPr>
      </w:pPr>
    </w:p>
    <w:p w:rsidR="00A84A0F" w:rsidRPr="00A84A0F" w:rsidRDefault="00A84A0F" w:rsidP="00A84A0F">
      <w:pPr>
        <w:rPr>
          <w:rFonts w:asciiTheme="minorHAnsi" w:eastAsia="Calibri" w:hAnsiTheme="minorHAnsi" w:cstheme="minorHAnsi"/>
          <w:b/>
          <w:bCs/>
          <w:color w:val="FF0000"/>
          <w:sz w:val="24"/>
          <w:szCs w:val="24"/>
        </w:rPr>
      </w:pPr>
    </w:p>
    <w:p w:rsidR="00A84A0F" w:rsidRPr="00A84A0F" w:rsidRDefault="00A84A0F" w:rsidP="00A84A0F">
      <w:pPr>
        <w:jc w:val="center"/>
        <w:rPr>
          <w:rFonts w:asciiTheme="minorHAnsi" w:eastAsia="Calibri" w:hAnsiTheme="minorHAnsi" w:cstheme="minorHAnsi"/>
          <w:b/>
          <w:bCs/>
          <w:sz w:val="24"/>
          <w:szCs w:val="24"/>
        </w:rPr>
      </w:pPr>
    </w:p>
    <w:p w:rsidR="00A84A0F" w:rsidRPr="00A84A0F" w:rsidRDefault="00A84A0F" w:rsidP="00A84A0F">
      <w:pPr>
        <w:rPr>
          <w:rFonts w:asciiTheme="minorHAnsi" w:hAnsiTheme="minorHAnsi" w:cstheme="minorHAnsi"/>
          <w:b/>
          <w:sz w:val="24"/>
          <w:szCs w:val="24"/>
          <w:u w:val="single"/>
        </w:rPr>
      </w:pPr>
      <w:r w:rsidRPr="00A84A0F">
        <w:rPr>
          <w:rFonts w:asciiTheme="minorHAnsi" w:eastAsia="Calibri" w:hAnsiTheme="minorHAnsi" w:cstheme="minorHAnsi"/>
          <w:b/>
          <w:bCs/>
          <w:sz w:val="24"/>
          <w:szCs w:val="24"/>
          <w:u w:val="single"/>
        </w:rPr>
        <w:t>Domenica 20 giugno,</w:t>
      </w:r>
      <w:r w:rsidRPr="00A84A0F">
        <w:rPr>
          <w:rFonts w:asciiTheme="minorHAnsi" w:hAnsiTheme="minorHAnsi" w:cstheme="minorHAnsi"/>
          <w:b/>
          <w:sz w:val="24"/>
          <w:szCs w:val="24"/>
          <w:u w:val="single"/>
        </w:rPr>
        <w:t xml:space="preserve"> ore 21.30</w:t>
      </w:r>
    </w:p>
    <w:p w:rsidR="00A84A0F" w:rsidRPr="00A84A0F" w:rsidRDefault="00A84A0F" w:rsidP="00A84A0F">
      <w:pPr>
        <w:jc w:val="center"/>
        <w:rPr>
          <w:rFonts w:asciiTheme="minorHAnsi" w:eastAsia="Calibri" w:hAnsiTheme="minorHAnsi" w:cstheme="minorHAnsi"/>
          <w:b/>
          <w:bCs/>
          <w:sz w:val="24"/>
          <w:szCs w:val="24"/>
          <w:u w:val="single"/>
        </w:rPr>
      </w:pPr>
    </w:p>
    <w:p w:rsidR="00A84A0F" w:rsidRPr="00A84A0F" w:rsidRDefault="00A84A0F" w:rsidP="00A84A0F">
      <w:pPr>
        <w:rPr>
          <w:rFonts w:asciiTheme="minorHAnsi" w:eastAsia="Calibri" w:hAnsiTheme="minorHAnsi" w:cstheme="minorHAnsi"/>
          <w:b/>
          <w:bCs/>
          <w:sz w:val="50"/>
          <w:szCs w:val="50"/>
        </w:rPr>
      </w:pPr>
      <w:r w:rsidRPr="00A84A0F">
        <w:rPr>
          <w:rFonts w:asciiTheme="minorHAnsi" w:eastAsia="Calibri" w:hAnsiTheme="minorHAnsi" w:cstheme="minorHAnsi"/>
          <w:b/>
          <w:bCs/>
          <w:sz w:val="50"/>
          <w:szCs w:val="50"/>
        </w:rPr>
        <w:t>STEFANO ACCORSI</w:t>
      </w:r>
    </w:p>
    <w:p w:rsidR="00A84A0F" w:rsidRPr="00A84A0F" w:rsidRDefault="00A84A0F" w:rsidP="00A84A0F">
      <w:pPr>
        <w:rPr>
          <w:rFonts w:asciiTheme="minorHAnsi" w:eastAsia="Calibri" w:hAnsiTheme="minorHAnsi" w:cstheme="minorHAnsi"/>
          <w:bCs/>
          <w:sz w:val="24"/>
          <w:szCs w:val="24"/>
        </w:rPr>
      </w:pPr>
      <w:r w:rsidRPr="00A84A0F">
        <w:rPr>
          <w:rFonts w:asciiTheme="minorHAnsi" w:eastAsia="Calibri" w:hAnsiTheme="minorHAnsi" w:cstheme="minorHAnsi"/>
          <w:bCs/>
          <w:sz w:val="24"/>
          <w:szCs w:val="24"/>
        </w:rPr>
        <w:t>In</w:t>
      </w:r>
      <w:r>
        <w:rPr>
          <w:rFonts w:asciiTheme="minorHAnsi" w:eastAsia="Calibri" w:hAnsiTheme="minorHAnsi" w:cstheme="minorHAnsi"/>
          <w:bCs/>
          <w:sz w:val="24"/>
          <w:szCs w:val="24"/>
        </w:rPr>
        <w:t xml:space="preserve"> </w:t>
      </w:r>
      <w:r w:rsidRPr="00A84A0F">
        <w:rPr>
          <w:rFonts w:asciiTheme="minorHAnsi" w:eastAsia="Calibri" w:hAnsiTheme="minorHAnsi" w:cstheme="minorHAnsi"/>
          <w:b/>
          <w:bCs/>
          <w:sz w:val="24"/>
          <w:szCs w:val="24"/>
        </w:rPr>
        <w:t>Giocando con Orlando – Assolo</w:t>
      </w:r>
      <w:r w:rsidRPr="00A84A0F">
        <w:rPr>
          <w:rFonts w:asciiTheme="minorHAnsi" w:eastAsia="Calibri" w:hAnsiTheme="minorHAnsi" w:cstheme="minorHAnsi"/>
          <w:b/>
          <w:bCs/>
          <w:i/>
          <w:sz w:val="24"/>
          <w:szCs w:val="24"/>
        </w:rPr>
        <w:br/>
        <w:t>Tracce, memorie, letture dall’ Orlando furioso</w:t>
      </w:r>
      <w:r w:rsidRPr="00A84A0F">
        <w:rPr>
          <w:rFonts w:asciiTheme="minorHAnsi" w:eastAsia="Calibri" w:hAnsiTheme="minorHAnsi" w:cstheme="minorHAnsi"/>
          <w:b/>
          <w:bCs/>
          <w:sz w:val="24"/>
          <w:szCs w:val="24"/>
        </w:rPr>
        <w:t xml:space="preserve"> </w:t>
      </w:r>
      <w:r w:rsidRPr="00A84A0F">
        <w:rPr>
          <w:rFonts w:asciiTheme="minorHAnsi" w:eastAsia="Calibri" w:hAnsiTheme="minorHAnsi" w:cstheme="minorHAnsi"/>
          <w:b/>
          <w:bCs/>
          <w:i/>
          <w:sz w:val="24"/>
          <w:szCs w:val="24"/>
        </w:rPr>
        <w:t>di Ludovico Ariosto secondo Marco Baliani</w:t>
      </w:r>
    </w:p>
    <w:p w:rsidR="00A84A0F" w:rsidRPr="00A84A0F" w:rsidRDefault="00A84A0F" w:rsidP="00A84A0F">
      <w:pPr>
        <w:rPr>
          <w:rFonts w:asciiTheme="minorHAnsi" w:eastAsia="Calibri" w:hAnsiTheme="minorHAnsi" w:cstheme="minorHAnsi"/>
          <w:bCs/>
          <w:sz w:val="24"/>
          <w:szCs w:val="24"/>
        </w:rPr>
      </w:pPr>
      <w:r w:rsidRPr="00A84A0F">
        <w:rPr>
          <w:rFonts w:asciiTheme="minorHAnsi" w:eastAsia="Calibri" w:hAnsiTheme="minorHAnsi" w:cstheme="minorHAnsi"/>
          <w:bCs/>
          <w:i/>
          <w:sz w:val="24"/>
          <w:szCs w:val="24"/>
        </w:rPr>
        <w:t>adattamento teatrale e regia</w:t>
      </w:r>
      <w:r w:rsidRPr="00A84A0F">
        <w:rPr>
          <w:rFonts w:asciiTheme="minorHAnsi" w:eastAsia="Calibri" w:hAnsiTheme="minorHAnsi" w:cstheme="minorHAnsi"/>
          <w:bCs/>
          <w:sz w:val="24"/>
          <w:szCs w:val="24"/>
        </w:rPr>
        <w:t xml:space="preserve"> Marco Baliani</w:t>
      </w:r>
    </w:p>
    <w:p w:rsidR="00A84A0F" w:rsidRPr="00A84A0F" w:rsidRDefault="00A84A0F" w:rsidP="00A84A0F">
      <w:pPr>
        <w:jc w:val="both"/>
        <w:rPr>
          <w:rFonts w:asciiTheme="minorHAnsi" w:eastAsia="Calibri" w:hAnsiTheme="minorHAnsi" w:cstheme="minorHAnsi"/>
          <w:bCs/>
          <w:sz w:val="24"/>
          <w:szCs w:val="24"/>
        </w:rPr>
      </w:pP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Stefano Accorsi </w:t>
      </w:r>
      <w:r w:rsidRPr="00A84A0F">
        <w:rPr>
          <w:rFonts w:asciiTheme="minorHAnsi" w:eastAsia="Calibri" w:hAnsiTheme="minorHAnsi" w:cstheme="minorHAnsi"/>
          <w:bCs/>
          <w:sz w:val="24"/>
          <w:szCs w:val="24"/>
        </w:rPr>
        <w:t>(</w:t>
      </w:r>
      <w:r w:rsidRPr="00A84A0F">
        <w:rPr>
          <w:rFonts w:asciiTheme="minorHAnsi" w:hAnsiTheme="minorHAnsi" w:cstheme="minorHAnsi"/>
          <w:sz w:val="24"/>
          <w:szCs w:val="24"/>
        </w:rPr>
        <w:t xml:space="preserve">David di Donatello, Nastro d’Argento, Premio Gian Maria Volonté e Premio FICE…) testimonia il recupero del senso profondo dell’epos omerico, fondamento della civiltà letteraria occidentale, con la messinscena, in assolo, del più celebre poema epico del Rinascimento, </w:t>
      </w:r>
      <w:r w:rsidRPr="00A84A0F">
        <w:rPr>
          <w:rFonts w:asciiTheme="minorHAnsi" w:hAnsiTheme="minorHAnsi" w:cstheme="minorHAnsi"/>
          <w:sz w:val="24"/>
          <w:szCs w:val="24"/>
        </w:rPr>
        <w:lastRenderedPageBreak/>
        <w:t>l’</w:t>
      </w:r>
      <w:r w:rsidRPr="00A84A0F">
        <w:rPr>
          <w:rFonts w:asciiTheme="minorHAnsi" w:hAnsiTheme="minorHAnsi" w:cstheme="minorHAnsi"/>
          <w:i/>
          <w:sz w:val="24"/>
          <w:szCs w:val="24"/>
        </w:rPr>
        <w:t xml:space="preserve">Orlando Furioso </w:t>
      </w:r>
      <w:r w:rsidRPr="00A84A0F">
        <w:rPr>
          <w:rFonts w:asciiTheme="minorHAnsi" w:hAnsiTheme="minorHAnsi" w:cstheme="minorHAnsi"/>
          <w:sz w:val="24"/>
          <w:szCs w:val="24"/>
        </w:rPr>
        <w:t>dell’“italo Omero” Ariosto. Magistralmente diretto da Marco Baliani, Accorsi dà vita “</w:t>
      </w:r>
      <w:r w:rsidRPr="00A84A0F">
        <w:rPr>
          <w:rFonts w:asciiTheme="minorHAnsi" w:eastAsia="Calibri" w:hAnsiTheme="minorHAnsi" w:cstheme="minorHAnsi"/>
          <w:bCs/>
          <w:sz w:val="24"/>
          <w:szCs w:val="24"/>
        </w:rPr>
        <w:t>con passo volatile e leggero</w:t>
      </w:r>
      <w:r w:rsidRPr="00A84A0F">
        <w:rPr>
          <w:rFonts w:asciiTheme="minorHAnsi" w:hAnsiTheme="minorHAnsi" w:cstheme="minorHAnsi"/>
          <w:sz w:val="24"/>
          <w:szCs w:val="24"/>
        </w:rPr>
        <w:t>” ad uno spettacolo inaspettato e piacevolissimo.</w:t>
      </w: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jc w:val="both"/>
        <w:rPr>
          <w:rFonts w:asciiTheme="minorHAnsi" w:hAnsiTheme="minorHAnsi" w:cstheme="minorHAnsi"/>
          <w:i/>
          <w:iCs/>
          <w:sz w:val="24"/>
          <w:szCs w:val="24"/>
        </w:rPr>
      </w:pPr>
      <w:r w:rsidRPr="00A84A0F">
        <w:rPr>
          <w:rFonts w:asciiTheme="minorHAnsi" w:hAnsiTheme="minorHAnsi" w:cstheme="minorHAnsi"/>
          <w:i/>
          <w:iCs/>
          <w:sz w:val="24"/>
          <w:szCs w:val="24"/>
        </w:rPr>
        <w:t>“Dicono che a narrare storie il mondo diventi assai meno terribile, e per tal compito, in questi tempi amari dove a parlare sembra essere solo la realtà, ci siam messi all’opera, con passo volatile e leggero, ma per toccare sostanze alte e un sentire sincero.</w:t>
      </w:r>
    </w:p>
    <w:p w:rsidR="00A84A0F" w:rsidRPr="00A84A0F" w:rsidRDefault="00A84A0F" w:rsidP="00A84A0F">
      <w:pPr>
        <w:jc w:val="both"/>
        <w:rPr>
          <w:rFonts w:asciiTheme="minorHAnsi" w:hAnsiTheme="minorHAnsi" w:cstheme="minorHAnsi"/>
          <w:i/>
          <w:iCs/>
          <w:sz w:val="24"/>
          <w:szCs w:val="24"/>
        </w:rPr>
      </w:pPr>
      <w:r w:rsidRPr="00A84A0F">
        <w:rPr>
          <w:rFonts w:asciiTheme="minorHAnsi" w:hAnsiTheme="minorHAnsi" w:cstheme="minorHAnsi"/>
          <w:i/>
          <w:iCs/>
          <w:sz w:val="24"/>
          <w:szCs w:val="24"/>
        </w:rPr>
        <w:t>Trasferire l’Orlando furioso in una presenza teatrale è impresa degna di cavalieri erranti, anzi narranti.</w:t>
      </w:r>
    </w:p>
    <w:p w:rsidR="00A84A0F" w:rsidRPr="00A84A0F" w:rsidRDefault="00A84A0F" w:rsidP="00A84A0F">
      <w:pPr>
        <w:jc w:val="both"/>
        <w:rPr>
          <w:rFonts w:asciiTheme="minorHAnsi" w:hAnsiTheme="minorHAnsi" w:cstheme="minorHAnsi"/>
          <w:i/>
          <w:iCs/>
          <w:sz w:val="24"/>
          <w:szCs w:val="24"/>
        </w:rPr>
      </w:pPr>
      <w:r w:rsidRPr="00A84A0F">
        <w:rPr>
          <w:rFonts w:asciiTheme="minorHAnsi" w:hAnsiTheme="minorHAnsi" w:cstheme="minorHAnsi"/>
          <w:i/>
          <w:iCs/>
          <w:sz w:val="24"/>
          <w:szCs w:val="24"/>
        </w:rPr>
        <w:t>Stefano Accorsi veste i panni di un simile cavaliere e si cimenta con l’opera ariostesca cavalcando il tema oneroso dell’amore e delle sue declinazioni, amore perso sfortunato vincente doloroso sofferente sacrificale gioioso e di certo anche furioso.</w:t>
      </w:r>
    </w:p>
    <w:p w:rsidR="00A84A0F" w:rsidRPr="00A84A0F" w:rsidRDefault="00A84A0F" w:rsidP="00A84A0F">
      <w:pPr>
        <w:jc w:val="both"/>
        <w:rPr>
          <w:rFonts w:asciiTheme="minorHAnsi" w:hAnsiTheme="minorHAnsi" w:cstheme="minorHAnsi"/>
          <w:i/>
          <w:iCs/>
          <w:sz w:val="24"/>
          <w:szCs w:val="24"/>
        </w:rPr>
      </w:pPr>
      <w:r w:rsidRPr="00A84A0F">
        <w:rPr>
          <w:rFonts w:asciiTheme="minorHAnsi" w:hAnsiTheme="minorHAnsi" w:cstheme="minorHAnsi"/>
          <w:i/>
          <w:iCs/>
          <w:sz w:val="24"/>
          <w:szCs w:val="24"/>
        </w:rPr>
        <w:t xml:space="preserve">Monologando, narrando, </w:t>
      </w:r>
      <w:proofErr w:type="spellStart"/>
      <w:r w:rsidRPr="00A84A0F">
        <w:rPr>
          <w:rFonts w:asciiTheme="minorHAnsi" w:hAnsiTheme="minorHAnsi" w:cstheme="minorHAnsi"/>
          <w:i/>
          <w:iCs/>
          <w:sz w:val="24"/>
          <w:szCs w:val="24"/>
        </w:rPr>
        <w:t>digressionando</w:t>
      </w:r>
      <w:proofErr w:type="spellEnd"/>
      <w:r w:rsidRPr="00A84A0F">
        <w:rPr>
          <w:rFonts w:asciiTheme="minorHAnsi" w:hAnsiTheme="minorHAnsi" w:cstheme="minorHAnsi"/>
          <w:i/>
          <w:iCs/>
          <w:sz w:val="24"/>
          <w:szCs w:val="24"/>
        </w:rPr>
        <w:t>, le rime ottave del grande poeta risuoneranno in sempre nuove sorprese, in voci all’ascolto inaspettate, in suoni all’orecchio stupiti”</w:t>
      </w:r>
    </w:p>
    <w:p w:rsidR="00A84A0F" w:rsidRPr="00A84A0F" w:rsidRDefault="00A84A0F" w:rsidP="00A84A0F">
      <w:pPr>
        <w:jc w:val="right"/>
        <w:rPr>
          <w:rFonts w:asciiTheme="minorHAnsi" w:hAnsiTheme="minorHAnsi" w:cstheme="minorHAnsi"/>
          <w:sz w:val="24"/>
          <w:szCs w:val="24"/>
        </w:rPr>
      </w:pPr>
      <w:r w:rsidRPr="00A84A0F">
        <w:rPr>
          <w:rFonts w:asciiTheme="minorHAnsi" w:hAnsiTheme="minorHAnsi" w:cstheme="minorHAnsi"/>
          <w:sz w:val="24"/>
          <w:szCs w:val="24"/>
        </w:rPr>
        <w:t xml:space="preserve">Marco Baliani </w:t>
      </w: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rPr>
          <w:rFonts w:asciiTheme="minorHAnsi" w:hAnsiTheme="minorHAnsi" w:cstheme="minorHAnsi"/>
          <w:b/>
          <w:sz w:val="24"/>
          <w:szCs w:val="24"/>
        </w:rPr>
      </w:pPr>
      <w:r w:rsidRPr="00A84A0F">
        <w:rPr>
          <w:rFonts w:asciiTheme="minorHAnsi" w:hAnsiTheme="minorHAnsi" w:cstheme="minorHAnsi"/>
          <w:b/>
          <w:sz w:val="24"/>
          <w:szCs w:val="24"/>
        </w:rPr>
        <w:t>STEFANO ACCORSI</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Scoperto da Pupi Avati che lo vuole nel 1991 come coprotagonista di </w:t>
      </w:r>
      <w:r w:rsidRPr="00A84A0F">
        <w:rPr>
          <w:rFonts w:asciiTheme="minorHAnsi" w:hAnsiTheme="minorHAnsi" w:cstheme="minorHAnsi"/>
          <w:i/>
          <w:sz w:val="24"/>
          <w:szCs w:val="24"/>
        </w:rPr>
        <w:t>Fratelli e sorelle</w:t>
      </w:r>
      <w:r w:rsidRPr="00A84A0F">
        <w:rPr>
          <w:rFonts w:asciiTheme="minorHAnsi" w:hAnsiTheme="minorHAnsi" w:cstheme="minorHAnsi"/>
          <w:sz w:val="24"/>
          <w:szCs w:val="24"/>
        </w:rPr>
        <w:t>, si diploma alla Scuola di Teatro di Bologna e inizia a fare teatro con lo Stabile dell’Arena del Sole, finché Daniele Luchetti lo sceglie per uno spot pubblicitario di un noto gelato regalandogli un’inaspettata e immediata popolarità.</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Inizia così una carriera folgorante con film che gli valgono prestigiosi premi e l’affetto del pubblico, tra i tenti: </w:t>
      </w:r>
      <w:r w:rsidRPr="00A84A0F">
        <w:rPr>
          <w:rFonts w:asciiTheme="minorHAnsi" w:hAnsiTheme="minorHAnsi" w:cstheme="minorHAnsi"/>
          <w:i/>
          <w:sz w:val="24"/>
          <w:szCs w:val="24"/>
        </w:rPr>
        <w:t>Jack Frusciante è uscito dal gruppo</w:t>
      </w:r>
      <w:r w:rsidRPr="00A84A0F">
        <w:rPr>
          <w:rFonts w:asciiTheme="minorHAnsi" w:hAnsiTheme="minorHAnsi" w:cstheme="minorHAnsi"/>
          <w:sz w:val="24"/>
          <w:szCs w:val="24"/>
        </w:rPr>
        <w:t xml:space="preserve"> di Enza Negroni, </w:t>
      </w:r>
      <w:r w:rsidRPr="00A84A0F">
        <w:rPr>
          <w:rFonts w:asciiTheme="minorHAnsi" w:hAnsiTheme="minorHAnsi" w:cstheme="minorHAnsi"/>
          <w:i/>
          <w:sz w:val="24"/>
          <w:szCs w:val="24"/>
        </w:rPr>
        <w:t>Piccoli maestri</w:t>
      </w:r>
      <w:r w:rsidRPr="00A84A0F">
        <w:rPr>
          <w:rFonts w:asciiTheme="minorHAnsi" w:hAnsiTheme="minorHAnsi" w:cstheme="minorHAnsi"/>
          <w:sz w:val="24"/>
          <w:szCs w:val="24"/>
        </w:rPr>
        <w:t xml:space="preserve"> di Daniele Luchetti, </w:t>
      </w:r>
      <w:r w:rsidRPr="00A84A0F">
        <w:rPr>
          <w:rFonts w:asciiTheme="minorHAnsi" w:hAnsiTheme="minorHAnsi" w:cstheme="minorHAnsi"/>
          <w:i/>
          <w:sz w:val="24"/>
          <w:szCs w:val="24"/>
        </w:rPr>
        <w:t>Ormai è fatta</w:t>
      </w:r>
      <w:r w:rsidRPr="00A84A0F">
        <w:rPr>
          <w:rFonts w:asciiTheme="minorHAnsi" w:hAnsiTheme="minorHAnsi" w:cstheme="minorHAnsi"/>
          <w:sz w:val="24"/>
          <w:szCs w:val="24"/>
        </w:rPr>
        <w:t xml:space="preserve"> di Enzo Monteleone (Grolla d’Oro miglior attore), </w:t>
      </w:r>
      <w:r w:rsidRPr="00A84A0F">
        <w:rPr>
          <w:rFonts w:asciiTheme="minorHAnsi" w:hAnsiTheme="minorHAnsi" w:cstheme="minorHAnsi"/>
          <w:i/>
          <w:sz w:val="24"/>
          <w:szCs w:val="24"/>
        </w:rPr>
        <w:t>Un uomo perbene</w:t>
      </w:r>
      <w:r w:rsidRPr="00A84A0F">
        <w:rPr>
          <w:rFonts w:asciiTheme="minorHAnsi" w:hAnsiTheme="minorHAnsi" w:cstheme="minorHAnsi"/>
          <w:sz w:val="24"/>
          <w:szCs w:val="24"/>
        </w:rPr>
        <w:t xml:space="preserve"> di Maurizio Zaccaro (Grolla d’Oro), </w:t>
      </w:r>
      <w:proofErr w:type="spellStart"/>
      <w:r w:rsidRPr="00A84A0F">
        <w:rPr>
          <w:rFonts w:asciiTheme="minorHAnsi" w:hAnsiTheme="minorHAnsi" w:cstheme="minorHAnsi"/>
          <w:i/>
          <w:sz w:val="24"/>
          <w:szCs w:val="24"/>
        </w:rPr>
        <w:t>Capitaës</w:t>
      </w:r>
      <w:proofErr w:type="spellEnd"/>
      <w:r w:rsidRPr="00A84A0F">
        <w:rPr>
          <w:rFonts w:asciiTheme="minorHAnsi" w:hAnsiTheme="minorHAnsi" w:cstheme="minorHAnsi"/>
          <w:i/>
          <w:sz w:val="24"/>
          <w:szCs w:val="24"/>
        </w:rPr>
        <w:t xml:space="preserve"> de Abril</w:t>
      </w:r>
      <w:r w:rsidRPr="00A84A0F">
        <w:rPr>
          <w:rFonts w:asciiTheme="minorHAnsi" w:hAnsiTheme="minorHAnsi" w:cstheme="minorHAnsi"/>
          <w:sz w:val="24"/>
          <w:szCs w:val="24"/>
        </w:rPr>
        <w:t xml:space="preserve"> (Capitani d’aprile) di Maria de </w:t>
      </w:r>
      <w:proofErr w:type="spellStart"/>
      <w:r w:rsidRPr="00A84A0F">
        <w:rPr>
          <w:rFonts w:asciiTheme="minorHAnsi" w:hAnsiTheme="minorHAnsi" w:cstheme="minorHAnsi"/>
          <w:sz w:val="24"/>
          <w:szCs w:val="24"/>
        </w:rPr>
        <w:t>Medeiros</w:t>
      </w:r>
      <w:proofErr w:type="spellEnd"/>
      <w:r w:rsidRPr="00A84A0F">
        <w:rPr>
          <w:rFonts w:asciiTheme="minorHAnsi" w:hAnsiTheme="minorHAnsi" w:cstheme="minorHAnsi"/>
          <w:sz w:val="24"/>
          <w:szCs w:val="24"/>
        </w:rPr>
        <w:t xml:space="preserve">, </w:t>
      </w:r>
      <w:r w:rsidRPr="00A84A0F">
        <w:rPr>
          <w:rFonts w:asciiTheme="minorHAnsi" w:hAnsiTheme="minorHAnsi" w:cstheme="minorHAnsi"/>
          <w:i/>
          <w:sz w:val="24"/>
          <w:szCs w:val="24"/>
        </w:rPr>
        <w:t>Come quando fuori piove</w:t>
      </w:r>
      <w:r w:rsidRPr="00A84A0F">
        <w:rPr>
          <w:rFonts w:asciiTheme="minorHAnsi" w:hAnsiTheme="minorHAnsi" w:cstheme="minorHAnsi"/>
          <w:sz w:val="24"/>
          <w:szCs w:val="24"/>
        </w:rPr>
        <w:t xml:space="preserve"> di Mario Monicelli, </w:t>
      </w:r>
      <w:proofErr w:type="spellStart"/>
      <w:r w:rsidRPr="00A84A0F">
        <w:rPr>
          <w:rFonts w:asciiTheme="minorHAnsi" w:hAnsiTheme="minorHAnsi" w:cstheme="minorHAnsi"/>
          <w:i/>
          <w:sz w:val="24"/>
          <w:szCs w:val="24"/>
        </w:rPr>
        <w:t>Radiofreccia</w:t>
      </w:r>
      <w:proofErr w:type="spellEnd"/>
      <w:r w:rsidRPr="00A84A0F">
        <w:rPr>
          <w:rFonts w:asciiTheme="minorHAnsi" w:hAnsiTheme="minorHAnsi" w:cstheme="minorHAnsi"/>
          <w:sz w:val="24"/>
          <w:szCs w:val="24"/>
        </w:rPr>
        <w:t xml:space="preserve"> di Luciano Ligabue (David di Donatello, Premio </w:t>
      </w:r>
      <w:proofErr w:type="spellStart"/>
      <w:r w:rsidRPr="00A84A0F">
        <w:rPr>
          <w:rFonts w:asciiTheme="minorHAnsi" w:hAnsiTheme="minorHAnsi" w:cstheme="minorHAnsi"/>
          <w:sz w:val="24"/>
          <w:szCs w:val="24"/>
        </w:rPr>
        <w:t>Amidei</w:t>
      </w:r>
      <w:proofErr w:type="spellEnd"/>
      <w:r w:rsidRPr="00A84A0F">
        <w:rPr>
          <w:rFonts w:asciiTheme="minorHAnsi" w:hAnsiTheme="minorHAnsi" w:cstheme="minorHAnsi"/>
          <w:sz w:val="24"/>
          <w:szCs w:val="24"/>
        </w:rPr>
        <w:t xml:space="preserve"> e Ciak d’Oro), </w:t>
      </w:r>
      <w:r w:rsidRPr="00A84A0F">
        <w:rPr>
          <w:rFonts w:asciiTheme="minorHAnsi" w:hAnsiTheme="minorHAnsi" w:cstheme="minorHAnsi"/>
          <w:i/>
          <w:sz w:val="24"/>
          <w:szCs w:val="24"/>
        </w:rPr>
        <w:t>l’Ultimo bacio</w:t>
      </w:r>
      <w:r w:rsidRPr="00A84A0F">
        <w:rPr>
          <w:rFonts w:asciiTheme="minorHAnsi" w:hAnsiTheme="minorHAnsi" w:cstheme="minorHAnsi"/>
          <w:sz w:val="24"/>
          <w:szCs w:val="24"/>
        </w:rPr>
        <w:t xml:space="preserve"> e </w:t>
      </w:r>
      <w:r w:rsidRPr="00A84A0F">
        <w:rPr>
          <w:rFonts w:asciiTheme="minorHAnsi" w:hAnsiTheme="minorHAnsi" w:cstheme="minorHAnsi"/>
          <w:i/>
          <w:sz w:val="24"/>
          <w:szCs w:val="24"/>
        </w:rPr>
        <w:t>Baciami ancora</w:t>
      </w:r>
      <w:r w:rsidRPr="00A84A0F">
        <w:rPr>
          <w:rFonts w:asciiTheme="minorHAnsi" w:hAnsiTheme="minorHAnsi" w:cstheme="minorHAnsi"/>
          <w:sz w:val="24"/>
          <w:szCs w:val="24"/>
        </w:rPr>
        <w:t xml:space="preserve"> di Gabriele Muccino, </w:t>
      </w:r>
      <w:r w:rsidRPr="00A84A0F">
        <w:rPr>
          <w:rFonts w:asciiTheme="minorHAnsi" w:hAnsiTheme="minorHAnsi" w:cstheme="minorHAnsi"/>
          <w:i/>
          <w:sz w:val="24"/>
          <w:szCs w:val="24"/>
        </w:rPr>
        <w:t>Saturno contro</w:t>
      </w:r>
      <w:r w:rsidRPr="00A84A0F">
        <w:rPr>
          <w:rFonts w:asciiTheme="minorHAnsi" w:hAnsiTheme="minorHAnsi" w:cstheme="minorHAnsi"/>
          <w:sz w:val="24"/>
          <w:szCs w:val="24"/>
        </w:rPr>
        <w:t xml:space="preserve"> e </w:t>
      </w:r>
      <w:r w:rsidRPr="00A84A0F">
        <w:rPr>
          <w:rFonts w:asciiTheme="minorHAnsi" w:hAnsiTheme="minorHAnsi" w:cstheme="minorHAnsi"/>
          <w:i/>
          <w:sz w:val="24"/>
          <w:szCs w:val="24"/>
        </w:rPr>
        <w:t>Le fate ignoranti</w:t>
      </w:r>
      <w:r w:rsidRPr="00A84A0F">
        <w:rPr>
          <w:rFonts w:asciiTheme="minorHAnsi" w:hAnsiTheme="minorHAnsi" w:cstheme="minorHAnsi"/>
          <w:sz w:val="24"/>
          <w:szCs w:val="24"/>
        </w:rPr>
        <w:t xml:space="preserve"> di </w:t>
      </w:r>
      <w:proofErr w:type="spellStart"/>
      <w:r w:rsidRPr="00A84A0F">
        <w:rPr>
          <w:rFonts w:asciiTheme="minorHAnsi" w:hAnsiTheme="minorHAnsi" w:cstheme="minorHAnsi"/>
          <w:sz w:val="24"/>
          <w:szCs w:val="24"/>
        </w:rPr>
        <w:t>Ferzan</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sz w:val="24"/>
          <w:szCs w:val="24"/>
        </w:rPr>
        <w:t>Özpetek</w:t>
      </w:r>
      <w:proofErr w:type="spellEnd"/>
      <w:r w:rsidRPr="00A84A0F">
        <w:rPr>
          <w:rFonts w:asciiTheme="minorHAnsi" w:hAnsiTheme="minorHAnsi" w:cstheme="minorHAnsi"/>
          <w:sz w:val="24"/>
          <w:szCs w:val="24"/>
        </w:rPr>
        <w:t xml:space="preserve"> (Nastro d’Argento 2001, Ciak d’Oro e Globo d’Oro della Stampa Estera in Italia), </w:t>
      </w:r>
      <w:r w:rsidRPr="00A84A0F">
        <w:rPr>
          <w:rFonts w:asciiTheme="minorHAnsi" w:hAnsiTheme="minorHAnsi" w:cstheme="minorHAnsi"/>
          <w:i/>
          <w:sz w:val="24"/>
          <w:szCs w:val="24"/>
        </w:rPr>
        <w:t>La stanza del figlio</w:t>
      </w:r>
      <w:r w:rsidRPr="00A84A0F">
        <w:rPr>
          <w:rFonts w:asciiTheme="minorHAnsi" w:hAnsiTheme="minorHAnsi" w:cstheme="minorHAnsi"/>
          <w:sz w:val="24"/>
          <w:szCs w:val="24"/>
        </w:rPr>
        <w:t xml:space="preserve"> di Nanni Moretti, </w:t>
      </w:r>
      <w:r w:rsidRPr="00A84A0F">
        <w:rPr>
          <w:rFonts w:asciiTheme="minorHAnsi" w:hAnsiTheme="minorHAnsi" w:cstheme="minorHAnsi"/>
          <w:i/>
          <w:sz w:val="24"/>
          <w:szCs w:val="24"/>
        </w:rPr>
        <w:t xml:space="preserve">Santa Maradona </w:t>
      </w:r>
      <w:r w:rsidRPr="00A84A0F">
        <w:rPr>
          <w:rFonts w:asciiTheme="minorHAnsi" w:hAnsiTheme="minorHAnsi" w:cstheme="minorHAnsi"/>
          <w:sz w:val="24"/>
          <w:szCs w:val="24"/>
        </w:rPr>
        <w:t xml:space="preserve">di Marco Ponti, </w:t>
      </w:r>
      <w:r w:rsidRPr="00A84A0F">
        <w:rPr>
          <w:rFonts w:asciiTheme="minorHAnsi" w:hAnsiTheme="minorHAnsi" w:cstheme="minorHAnsi"/>
          <w:i/>
          <w:sz w:val="24"/>
          <w:szCs w:val="24"/>
        </w:rPr>
        <w:t>l’Amore ritrovato</w:t>
      </w:r>
      <w:r w:rsidRPr="00A84A0F">
        <w:rPr>
          <w:rFonts w:asciiTheme="minorHAnsi" w:hAnsiTheme="minorHAnsi" w:cstheme="minorHAnsi"/>
          <w:sz w:val="24"/>
          <w:szCs w:val="24"/>
        </w:rPr>
        <w:t xml:space="preserve"> di Carlo </w:t>
      </w:r>
      <w:proofErr w:type="spellStart"/>
      <w:r w:rsidRPr="00A84A0F">
        <w:rPr>
          <w:rFonts w:asciiTheme="minorHAnsi" w:hAnsiTheme="minorHAnsi" w:cstheme="minorHAnsi"/>
          <w:sz w:val="24"/>
          <w:szCs w:val="24"/>
        </w:rPr>
        <w:t>Mazzacurati</w:t>
      </w:r>
      <w:proofErr w:type="spellEnd"/>
      <w:r w:rsidRPr="00A84A0F">
        <w:rPr>
          <w:rFonts w:asciiTheme="minorHAnsi" w:hAnsiTheme="minorHAnsi" w:cstheme="minorHAnsi"/>
          <w:sz w:val="24"/>
          <w:szCs w:val="24"/>
        </w:rPr>
        <w:t xml:space="preserve">, </w:t>
      </w:r>
      <w:r w:rsidRPr="00A84A0F">
        <w:rPr>
          <w:rFonts w:asciiTheme="minorHAnsi" w:hAnsiTheme="minorHAnsi" w:cstheme="minorHAnsi"/>
          <w:i/>
          <w:sz w:val="24"/>
          <w:szCs w:val="24"/>
        </w:rPr>
        <w:t>Romanzo criminale</w:t>
      </w:r>
      <w:r w:rsidRPr="00A84A0F">
        <w:rPr>
          <w:rFonts w:asciiTheme="minorHAnsi" w:hAnsiTheme="minorHAnsi" w:cstheme="minorHAnsi"/>
          <w:sz w:val="24"/>
          <w:szCs w:val="24"/>
        </w:rPr>
        <w:t xml:space="preserve"> e </w:t>
      </w:r>
      <w:r w:rsidRPr="00A84A0F">
        <w:rPr>
          <w:rFonts w:asciiTheme="minorHAnsi" w:hAnsiTheme="minorHAnsi" w:cstheme="minorHAnsi"/>
          <w:i/>
          <w:sz w:val="24"/>
          <w:szCs w:val="24"/>
        </w:rPr>
        <w:t>Un viaggio chiamato amore</w:t>
      </w:r>
      <w:r w:rsidRPr="00A84A0F">
        <w:rPr>
          <w:rFonts w:asciiTheme="minorHAnsi" w:hAnsiTheme="minorHAnsi" w:cstheme="minorHAnsi"/>
          <w:sz w:val="24"/>
          <w:szCs w:val="24"/>
        </w:rPr>
        <w:t xml:space="preserve"> di Michele Placido (Coppa Volpi miglior attore 59a Mostra di Venezia), </w:t>
      </w:r>
      <w:r w:rsidRPr="00A84A0F">
        <w:rPr>
          <w:rFonts w:asciiTheme="minorHAnsi" w:hAnsiTheme="minorHAnsi" w:cstheme="minorHAnsi"/>
          <w:i/>
          <w:sz w:val="24"/>
          <w:szCs w:val="24"/>
        </w:rPr>
        <w:t>La vita facile</w:t>
      </w:r>
      <w:r w:rsidRPr="00A84A0F">
        <w:rPr>
          <w:rFonts w:asciiTheme="minorHAnsi" w:hAnsiTheme="minorHAnsi" w:cstheme="minorHAnsi"/>
          <w:sz w:val="24"/>
          <w:szCs w:val="24"/>
        </w:rPr>
        <w:t xml:space="preserve"> di Lucio Pellegrini.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Nel 2006 torna a teatro diretto da Sergio Castellitto con </w:t>
      </w:r>
      <w:r w:rsidRPr="00A84A0F">
        <w:rPr>
          <w:rFonts w:asciiTheme="minorHAnsi" w:hAnsiTheme="minorHAnsi" w:cstheme="minorHAnsi"/>
          <w:i/>
          <w:sz w:val="24"/>
          <w:szCs w:val="24"/>
        </w:rPr>
        <w:t>Il Dubbio</w:t>
      </w:r>
      <w:r w:rsidRPr="00A84A0F">
        <w:rPr>
          <w:rFonts w:asciiTheme="minorHAnsi" w:hAnsiTheme="minorHAnsi" w:cstheme="minorHAnsi"/>
          <w:sz w:val="24"/>
          <w:szCs w:val="24"/>
        </w:rPr>
        <w:t xml:space="preserve"> (Premio Pulitzer 2005 per la drammaturgia) di John Patrick </w:t>
      </w:r>
      <w:proofErr w:type="spellStart"/>
      <w:r w:rsidRPr="00A84A0F">
        <w:rPr>
          <w:rFonts w:asciiTheme="minorHAnsi" w:hAnsiTheme="minorHAnsi" w:cstheme="minorHAnsi"/>
          <w:sz w:val="24"/>
          <w:szCs w:val="24"/>
        </w:rPr>
        <w:t>Shanley</w:t>
      </w:r>
      <w:proofErr w:type="spellEnd"/>
      <w:r w:rsidRPr="00A84A0F">
        <w:rPr>
          <w:rFonts w:asciiTheme="minorHAnsi" w:hAnsiTheme="minorHAnsi" w:cstheme="minorHAnsi"/>
          <w:sz w:val="24"/>
          <w:szCs w:val="24"/>
        </w:rPr>
        <w:t xml:space="preserve">. Nel 2012, sempre in teatro, nel fortunato spettacolo </w:t>
      </w:r>
      <w:r w:rsidRPr="00A84A0F">
        <w:rPr>
          <w:rFonts w:asciiTheme="minorHAnsi" w:hAnsiTheme="minorHAnsi" w:cstheme="minorHAnsi"/>
          <w:i/>
          <w:sz w:val="24"/>
          <w:szCs w:val="24"/>
        </w:rPr>
        <w:t>Furioso Orlando</w:t>
      </w:r>
      <w:r w:rsidRPr="00A84A0F">
        <w:rPr>
          <w:rFonts w:asciiTheme="minorHAnsi" w:hAnsiTheme="minorHAnsi" w:cstheme="minorHAnsi"/>
          <w:sz w:val="24"/>
          <w:szCs w:val="24"/>
        </w:rPr>
        <w:t xml:space="preserve"> e successivamente in </w:t>
      </w:r>
      <w:r w:rsidRPr="00A84A0F">
        <w:rPr>
          <w:rFonts w:asciiTheme="minorHAnsi" w:hAnsiTheme="minorHAnsi" w:cstheme="minorHAnsi"/>
          <w:i/>
          <w:sz w:val="24"/>
          <w:szCs w:val="24"/>
        </w:rPr>
        <w:t>Giocando con Orlando</w:t>
      </w:r>
      <w:r w:rsidRPr="00A84A0F">
        <w:rPr>
          <w:rFonts w:asciiTheme="minorHAnsi" w:hAnsiTheme="minorHAnsi" w:cstheme="minorHAnsi"/>
          <w:sz w:val="24"/>
          <w:szCs w:val="24"/>
        </w:rPr>
        <w:t xml:space="preserve">, ambedue liberamente tratti dal poema cavalleresco Orlando Furioso di Ludovico Ariosto adattati e diretti da Marco Baliani. Quindi </w:t>
      </w:r>
      <w:r w:rsidRPr="00A84A0F">
        <w:rPr>
          <w:rFonts w:asciiTheme="minorHAnsi" w:hAnsiTheme="minorHAnsi" w:cstheme="minorHAnsi"/>
          <w:i/>
          <w:sz w:val="24"/>
          <w:szCs w:val="24"/>
        </w:rPr>
        <w:t>Decamerone vizi, virtù, passioni</w:t>
      </w:r>
      <w:r w:rsidRPr="00A84A0F">
        <w:rPr>
          <w:rFonts w:asciiTheme="minorHAnsi" w:hAnsiTheme="minorHAnsi" w:cstheme="minorHAnsi"/>
          <w:sz w:val="24"/>
          <w:szCs w:val="24"/>
        </w:rPr>
        <w:t xml:space="preserve">, liberamente tratto dal Decamerone di Giovanni Boccaccio, adattamento teatrale e regia di Marco Baliani.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Si divide tra Italia e Francia, dove ha fondato una casa di produzione la Stephen </w:t>
      </w:r>
      <w:proofErr w:type="spellStart"/>
      <w:r w:rsidRPr="00A84A0F">
        <w:rPr>
          <w:rFonts w:asciiTheme="minorHAnsi" w:hAnsiTheme="minorHAnsi" w:cstheme="minorHAnsi"/>
          <w:sz w:val="24"/>
          <w:szCs w:val="24"/>
        </w:rPr>
        <w:t>Greep</w:t>
      </w:r>
      <w:proofErr w:type="spellEnd"/>
      <w:r w:rsidRPr="00A84A0F">
        <w:rPr>
          <w:rFonts w:asciiTheme="minorHAnsi" w:hAnsiTheme="minorHAnsi" w:cstheme="minorHAnsi"/>
          <w:sz w:val="24"/>
          <w:szCs w:val="24"/>
        </w:rPr>
        <w:t xml:space="preserve">.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È stato nominato </w:t>
      </w:r>
      <w:proofErr w:type="spellStart"/>
      <w:r w:rsidRPr="00A84A0F">
        <w:rPr>
          <w:rFonts w:asciiTheme="minorHAnsi" w:hAnsiTheme="minorHAnsi" w:cstheme="minorHAnsi"/>
          <w:sz w:val="24"/>
          <w:szCs w:val="24"/>
        </w:rPr>
        <w:t>Chevalier</w:t>
      </w:r>
      <w:proofErr w:type="spellEnd"/>
      <w:r w:rsidRPr="00A84A0F">
        <w:rPr>
          <w:rFonts w:asciiTheme="minorHAnsi" w:hAnsiTheme="minorHAnsi" w:cstheme="minorHAnsi"/>
          <w:sz w:val="24"/>
          <w:szCs w:val="24"/>
        </w:rPr>
        <w:t xml:space="preserve"> de l’</w:t>
      </w:r>
      <w:proofErr w:type="spellStart"/>
      <w:r w:rsidRPr="00A84A0F">
        <w:rPr>
          <w:rFonts w:asciiTheme="minorHAnsi" w:hAnsiTheme="minorHAnsi" w:cstheme="minorHAnsi"/>
          <w:sz w:val="24"/>
          <w:szCs w:val="24"/>
        </w:rPr>
        <w:t>Ordre</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sz w:val="24"/>
          <w:szCs w:val="24"/>
        </w:rPr>
        <w:t>des</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sz w:val="24"/>
          <w:szCs w:val="24"/>
        </w:rPr>
        <w:t>Arts</w:t>
      </w:r>
      <w:proofErr w:type="spellEnd"/>
      <w:r w:rsidRPr="00A84A0F">
        <w:rPr>
          <w:rFonts w:asciiTheme="minorHAnsi" w:hAnsiTheme="minorHAnsi" w:cstheme="minorHAnsi"/>
          <w:sz w:val="24"/>
          <w:szCs w:val="24"/>
        </w:rPr>
        <w:t xml:space="preserve"> et </w:t>
      </w:r>
      <w:proofErr w:type="spellStart"/>
      <w:r w:rsidRPr="00A84A0F">
        <w:rPr>
          <w:rFonts w:asciiTheme="minorHAnsi" w:hAnsiTheme="minorHAnsi" w:cstheme="minorHAnsi"/>
          <w:sz w:val="24"/>
          <w:szCs w:val="24"/>
        </w:rPr>
        <w:t>des</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sz w:val="24"/>
          <w:szCs w:val="24"/>
        </w:rPr>
        <w:t>Lettres</w:t>
      </w:r>
      <w:proofErr w:type="spellEnd"/>
      <w:r w:rsidRPr="00A84A0F">
        <w:rPr>
          <w:rFonts w:asciiTheme="minorHAnsi" w:hAnsiTheme="minorHAnsi" w:cstheme="minorHAnsi"/>
          <w:sz w:val="24"/>
          <w:szCs w:val="24"/>
        </w:rPr>
        <w:t xml:space="preserve"> (Cavaliere dell’Ordine delle Arti e delle Lettere) dal Ministero della Cultura francese.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In Francia ha lavorato nei film: </w:t>
      </w:r>
      <w:r w:rsidRPr="00A84A0F">
        <w:rPr>
          <w:rFonts w:asciiTheme="minorHAnsi" w:hAnsiTheme="minorHAnsi" w:cstheme="minorHAnsi"/>
          <w:i/>
          <w:sz w:val="24"/>
          <w:szCs w:val="24"/>
        </w:rPr>
        <w:t xml:space="preserve">La </w:t>
      </w:r>
      <w:proofErr w:type="spellStart"/>
      <w:r w:rsidRPr="00A84A0F">
        <w:rPr>
          <w:rFonts w:asciiTheme="minorHAnsi" w:hAnsiTheme="minorHAnsi" w:cstheme="minorHAnsi"/>
          <w:i/>
          <w:sz w:val="24"/>
          <w:szCs w:val="24"/>
        </w:rPr>
        <w:t>faute</w:t>
      </w:r>
      <w:proofErr w:type="spellEnd"/>
      <w:r w:rsidRPr="00A84A0F">
        <w:rPr>
          <w:rFonts w:asciiTheme="minorHAnsi" w:hAnsiTheme="minorHAnsi" w:cstheme="minorHAnsi"/>
          <w:i/>
          <w:sz w:val="24"/>
          <w:szCs w:val="24"/>
        </w:rPr>
        <w:t xml:space="preserve"> á Fidel</w:t>
      </w:r>
      <w:r w:rsidRPr="00A84A0F">
        <w:rPr>
          <w:rFonts w:asciiTheme="minorHAnsi" w:hAnsiTheme="minorHAnsi" w:cstheme="minorHAnsi"/>
          <w:sz w:val="24"/>
          <w:szCs w:val="24"/>
        </w:rPr>
        <w:t xml:space="preserve"> (Tutta colpa di Fidel) di Julie </w:t>
      </w:r>
      <w:proofErr w:type="spellStart"/>
      <w:r w:rsidRPr="00A84A0F">
        <w:rPr>
          <w:rFonts w:asciiTheme="minorHAnsi" w:hAnsiTheme="minorHAnsi" w:cstheme="minorHAnsi"/>
          <w:sz w:val="24"/>
          <w:szCs w:val="24"/>
        </w:rPr>
        <w:t>Gavras</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sz w:val="24"/>
          <w:szCs w:val="24"/>
        </w:rPr>
        <w:t>Les</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i/>
          <w:sz w:val="24"/>
          <w:szCs w:val="24"/>
        </w:rPr>
        <w:t>brigades</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du</w:t>
      </w:r>
      <w:proofErr w:type="spellEnd"/>
      <w:r w:rsidRPr="00A84A0F">
        <w:rPr>
          <w:rFonts w:asciiTheme="minorHAnsi" w:hAnsiTheme="minorHAnsi" w:cstheme="minorHAnsi"/>
          <w:i/>
          <w:sz w:val="24"/>
          <w:szCs w:val="24"/>
        </w:rPr>
        <w:t xml:space="preserve"> tigre</w:t>
      </w:r>
      <w:r w:rsidRPr="00A84A0F">
        <w:rPr>
          <w:rFonts w:asciiTheme="minorHAnsi" w:hAnsiTheme="minorHAnsi" w:cstheme="minorHAnsi"/>
          <w:sz w:val="24"/>
          <w:szCs w:val="24"/>
        </w:rPr>
        <w:t xml:space="preserve"> (Triplice Inganno) di </w:t>
      </w:r>
      <w:proofErr w:type="spellStart"/>
      <w:r w:rsidRPr="00A84A0F">
        <w:rPr>
          <w:rFonts w:asciiTheme="minorHAnsi" w:hAnsiTheme="minorHAnsi" w:cstheme="minorHAnsi"/>
          <w:sz w:val="24"/>
          <w:szCs w:val="24"/>
        </w:rPr>
        <w:t>Jérôme</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sz w:val="24"/>
          <w:szCs w:val="24"/>
        </w:rPr>
        <w:t>Cornuau</w:t>
      </w:r>
      <w:proofErr w:type="spellEnd"/>
      <w:r w:rsidRPr="00A84A0F">
        <w:rPr>
          <w:rFonts w:asciiTheme="minorHAnsi" w:hAnsiTheme="minorHAnsi" w:cstheme="minorHAnsi"/>
          <w:sz w:val="24"/>
          <w:szCs w:val="24"/>
        </w:rPr>
        <w:t xml:space="preserve">, </w:t>
      </w:r>
      <w:r w:rsidRPr="00A84A0F">
        <w:rPr>
          <w:rFonts w:asciiTheme="minorHAnsi" w:hAnsiTheme="minorHAnsi" w:cstheme="minorHAnsi"/>
          <w:i/>
          <w:sz w:val="24"/>
          <w:szCs w:val="24"/>
        </w:rPr>
        <w:t xml:space="preserve">Un </w:t>
      </w:r>
      <w:proofErr w:type="spellStart"/>
      <w:r w:rsidRPr="00A84A0F">
        <w:rPr>
          <w:rFonts w:asciiTheme="minorHAnsi" w:hAnsiTheme="minorHAnsi" w:cstheme="minorHAnsi"/>
          <w:i/>
          <w:sz w:val="24"/>
          <w:szCs w:val="24"/>
        </w:rPr>
        <w:t>baiser</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s’il</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vous</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plaît</w:t>
      </w:r>
      <w:proofErr w:type="spellEnd"/>
      <w:r w:rsidRPr="00A84A0F">
        <w:rPr>
          <w:rFonts w:asciiTheme="minorHAnsi" w:hAnsiTheme="minorHAnsi" w:cstheme="minorHAnsi"/>
          <w:sz w:val="24"/>
          <w:szCs w:val="24"/>
        </w:rPr>
        <w:t xml:space="preserve"> (Solo un bacio per favore) di Emmanuel </w:t>
      </w:r>
      <w:proofErr w:type="spellStart"/>
      <w:r w:rsidRPr="00A84A0F">
        <w:rPr>
          <w:rFonts w:asciiTheme="minorHAnsi" w:hAnsiTheme="minorHAnsi" w:cstheme="minorHAnsi"/>
          <w:sz w:val="24"/>
          <w:szCs w:val="24"/>
        </w:rPr>
        <w:t>Mouret</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i/>
          <w:sz w:val="24"/>
          <w:szCs w:val="24"/>
        </w:rPr>
        <w:t>Les</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deux</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mondes</w:t>
      </w:r>
      <w:proofErr w:type="spellEnd"/>
      <w:r w:rsidRPr="00A84A0F">
        <w:rPr>
          <w:rFonts w:asciiTheme="minorHAnsi" w:hAnsiTheme="minorHAnsi" w:cstheme="minorHAnsi"/>
          <w:sz w:val="24"/>
          <w:szCs w:val="24"/>
        </w:rPr>
        <w:t xml:space="preserve"> di Daniel Cohen, </w:t>
      </w:r>
      <w:r w:rsidRPr="00A84A0F">
        <w:rPr>
          <w:rFonts w:asciiTheme="minorHAnsi" w:hAnsiTheme="minorHAnsi" w:cstheme="minorHAnsi"/>
          <w:i/>
          <w:sz w:val="24"/>
          <w:szCs w:val="24"/>
        </w:rPr>
        <w:t xml:space="preserve">Le </w:t>
      </w:r>
      <w:proofErr w:type="spellStart"/>
      <w:r w:rsidRPr="00A84A0F">
        <w:rPr>
          <w:rFonts w:asciiTheme="minorHAnsi" w:hAnsiTheme="minorHAnsi" w:cstheme="minorHAnsi"/>
          <w:i/>
          <w:sz w:val="24"/>
          <w:szCs w:val="24"/>
        </w:rPr>
        <w:t>jeune</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fille</w:t>
      </w:r>
      <w:proofErr w:type="spellEnd"/>
      <w:r w:rsidRPr="00A84A0F">
        <w:rPr>
          <w:rFonts w:asciiTheme="minorHAnsi" w:hAnsiTheme="minorHAnsi" w:cstheme="minorHAnsi"/>
          <w:i/>
          <w:sz w:val="24"/>
          <w:szCs w:val="24"/>
        </w:rPr>
        <w:t xml:space="preserve"> et </w:t>
      </w:r>
      <w:proofErr w:type="spellStart"/>
      <w:r w:rsidRPr="00A84A0F">
        <w:rPr>
          <w:rFonts w:asciiTheme="minorHAnsi" w:hAnsiTheme="minorHAnsi" w:cstheme="minorHAnsi"/>
          <w:i/>
          <w:sz w:val="24"/>
          <w:szCs w:val="24"/>
        </w:rPr>
        <w:t>les</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loups</w:t>
      </w:r>
      <w:proofErr w:type="spellEnd"/>
      <w:r w:rsidRPr="00A84A0F">
        <w:rPr>
          <w:rFonts w:asciiTheme="minorHAnsi" w:hAnsiTheme="minorHAnsi" w:cstheme="minorHAnsi"/>
          <w:sz w:val="24"/>
          <w:szCs w:val="24"/>
        </w:rPr>
        <w:t xml:space="preserve"> di Gilles </w:t>
      </w:r>
      <w:proofErr w:type="spellStart"/>
      <w:r w:rsidRPr="00A84A0F">
        <w:rPr>
          <w:rFonts w:asciiTheme="minorHAnsi" w:hAnsiTheme="minorHAnsi" w:cstheme="minorHAnsi"/>
          <w:sz w:val="24"/>
          <w:szCs w:val="24"/>
        </w:rPr>
        <w:t>Legrand</w:t>
      </w:r>
      <w:proofErr w:type="spellEnd"/>
      <w:r w:rsidRPr="00A84A0F">
        <w:rPr>
          <w:rFonts w:asciiTheme="minorHAnsi" w:hAnsiTheme="minorHAnsi" w:cstheme="minorHAnsi"/>
          <w:sz w:val="24"/>
          <w:szCs w:val="24"/>
        </w:rPr>
        <w:t xml:space="preserve">, </w:t>
      </w:r>
      <w:r w:rsidRPr="00A84A0F">
        <w:rPr>
          <w:rFonts w:asciiTheme="minorHAnsi" w:hAnsiTheme="minorHAnsi" w:cstheme="minorHAnsi"/>
          <w:i/>
          <w:sz w:val="24"/>
          <w:szCs w:val="24"/>
        </w:rPr>
        <w:t xml:space="preserve">Baby blues </w:t>
      </w:r>
      <w:r w:rsidRPr="00A84A0F">
        <w:rPr>
          <w:rFonts w:asciiTheme="minorHAnsi" w:hAnsiTheme="minorHAnsi" w:cstheme="minorHAnsi"/>
          <w:sz w:val="24"/>
          <w:szCs w:val="24"/>
        </w:rPr>
        <w:t xml:space="preserve">di Diane Bertrand, </w:t>
      </w:r>
      <w:r w:rsidRPr="00A84A0F">
        <w:rPr>
          <w:rFonts w:asciiTheme="minorHAnsi" w:hAnsiTheme="minorHAnsi" w:cstheme="minorHAnsi"/>
          <w:i/>
          <w:sz w:val="24"/>
          <w:szCs w:val="24"/>
        </w:rPr>
        <w:t xml:space="preserve">Je ne </w:t>
      </w:r>
      <w:proofErr w:type="spellStart"/>
      <w:r w:rsidRPr="00A84A0F">
        <w:rPr>
          <w:rFonts w:asciiTheme="minorHAnsi" w:hAnsiTheme="minorHAnsi" w:cstheme="minorHAnsi"/>
          <w:i/>
          <w:sz w:val="24"/>
          <w:szCs w:val="24"/>
        </w:rPr>
        <w:t>dis</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pas</w:t>
      </w:r>
      <w:proofErr w:type="spellEnd"/>
      <w:r w:rsidRPr="00A84A0F">
        <w:rPr>
          <w:rFonts w:asciiTheme="minorHAnsi" w:hAnsiTheme="minorHAnsi" w:cstheme="minorHAnsi"/>
          <w:i/>
          <w:sz w:val="24"/>
          <w:szCs w:val="24"/>
        </w:rPr>
        <w:t xml:space="preserve"> non</w:t>
      </w:r>
      <w:r w:rsidRPr="00A84A0F">
        <w:rPr>
          <w:rFonts w:asciiTheme="minorHAnsi" w:hAnsiTheme="minorHAnsi" w:cstheme="minorHAnsi"/>
          <w:sz w:val="24"/>
          <w:szCs w:val="24"/>
        </w:rPr>
        <w:t xml:space="preserve"> di Iliana </w:t>
      </w:r>
      <w:proofErr w:type="spellStart"/>
      <w:r w:rsidRPr="00A84A0F">
        <w:rPr>
          <w:rFonts w:asciiTheme="minorHAnsi" w:hAnsiTheme="minorHAnsi" w:cstheme="minorHAnsi"/>
          <w:sz w:val="24"/>
          <w:szCs w:val="24"/>
        </w:rPr>
        <w:t>Lolic</w:t>
      </w:r>
      <w:proofErr w:type="spellEnd"/>
      <w:r w:rsidRPr="00A84A0F">
        <w:rPr>
          <w:rFonts w:asciiTheme="minorHAnsi" w:hAnsiTheme="minorHAnsi" w:cstheme="minorHAnsi"/>
          <w:sz w:val="24"/>
          <w:szCs w:val="24"/>
        </w:rPr>
        <w:t xml:space="preserve">, </w:t>
      </w:r>
      <w:proofErr w:type="spellStart"/>
      <w:r w:rsidRPr="00A84A0F">
        <w:rPr>
          <w:rFonts w:asciiTheme="minorHAnsi" w:hAnsiTheme="minorHAnsi" w:cstheme="minorHAnsi"/>
          <w:i/>
          <w:sz w:val="24"/>
          <w:szCs w:val="24"/>
        </w:rPr>
        <w:t>Nous</w:t>
      </w:r>
      <w:proofErr w:type="spellEnd"/>
      <w:r w:rsidRPr="00A84A0F">
        <w:rPr>
          <w:rFonts w:asciiTheme="minorHAnsi" w:hAnsiTheme="minorHAnsi" w:cstheme="minorHAnsi"/>
          <w:i/>
          <w:sz w:val="24"/>
          <w:szCs w:val="24"/>
        </w:rPr>
        <w:t xml:space="preserve"> </w:t>
      </w:r>
      <w:proofErr w:type="spellStart"/>
      <w:r w:rsidRPr="00A84A0F">
        <w:rPr>
          <w:rFonts w:asciiTheme="minorHAnsi" w:hAnsiTheme="minorHAnsi" w:cstheme="minorHAnsi"/>
          <w:i/>
          <w:sz w:val="24"/>
          <w:szCs w:val="24"/>
        </w:rPr>
        <w:t>trois</w:t>
      </w:r>
      <w:proofErr w:type="spellEnd"/>
      <w:r w:rsidRPr="00A84A0F">
        <w:rPr>
          <w:rFonts w:asciiTheme="minorHAnsi" w:hAnsiTheme="minorHAnsi" w:cstheme="minorHAnsi"/>
          <w:sz w:val="24"/>
          <w:szCs w:val="24"/>
        </w:rPr>
        <w:t xml:space="preserve"> di </w:t>
      </w:r>
      <w:proofErr w:type="spellStart"/>
      <w:r w:rsidRPr="00A84A0F">
        <w:rPr>
          <w:rFonts w:asciiTheme="minorHAnsi" w:hAnsiTheme="minorHAnsi" w:cstheme="minorHAnsi"/>
          <w:sz w:val="24"/>
          <w:szCs w:val="24"/>
        </w:rPr>
        <w:t>Renaud</w:t>
      </w:r>
      <w:proofErr w:type="spellEnd"/>
      <w:r w:rsidRPr="00A84A0F">
        <w:rPr>
          <w:rFonts w:asciiTheme="minorHAnsi" w:hAnsiTheme="minorHAnsi" w:cstheme="minorHAnsi"/>
          <w:sz w:val="24"/>
          <w:szCs w:val="24"/>
        </w:rPr>
        <w:t xml:space="preserve"> Bertrand, </w:t>
      </w:r>
      <w:proofErr w:type="spellStart"/>
      <w:r w:rsidRPr="00A84A0F">
        <w:rPr>
          <w:rFonts w:asciiTheme="minorHAnsi" w:hAnsiTheme="minorHAnsi" w:cstheme="minorHAnsi"/>
          <w:i/>
          <w:sz w:val="24"/>
          <w:szCs w:val="24"/>
        </w:rPr>
        <w:t>Tous</w:t>
      </w:r>
      <w:proofErr w:type="spellEnd"/>
      <w:r w:rsidRPr="00A84A0F">
        <w:rPr>
          <w:rFonts w:asciiTheme="minorHAnsi" w:hAnsiTheme="minorHAnsi" w:cstheme="minorHAnsi"/>
          <w:i/>
          <w:sz w:val="24"/>
          <w:szCs w:val="24"/>
        </w:rPr>
        <w:t xml:space="preserve"> le </w:t>
      </w:r>
      <w:proofErr w:type="spellStart"/>
      <w:r w:rsidRPr="00A84A0F">
        <w:rPr>
          <w:rFonts w:asciiTheme="minorHAnsi" w:hAnsiTheme="minorHAnsi" w:cstheme="minorHAnsi"/>
          <w:i/>
          <w:sz w:val="24"/>
          <w:szCs w:val="24"/>
        </w:rPr>
        <w:t>soleils</w:t>
      </w:r>
      <w:proofErr w:type="spellEnd"/>
      <w:r w:rsidRPr="00A84A0F">
        <w:rPr>
          <w:rFonts w:asciiTheme="minorHAnsi" w:hAnsiTheme="minorHAnsi" w:cstheme="minorHAnsi"/>
          <w:sz w:val="24"/>
          <w:szCs w:val="24"/>
        </w:rPr>
        <w:t xml:space="preserve"> (...Non ci posso credere) di Philippe </w:t>
      </w:r>
      <w:proofErr w:type="spellStart"/>
      <w:r w:rsidRPr="00A84A0F">
        <w:rPr>
          <w:rFonts w:asciiTheme="minorHAnsi" w:hAnsiTheme="minorHAnsi" w:cstheme="minorHAnsi"/>
          <w:sz w:val="24"/>
          <w:szCs w:val="24"/>
        </w:rPr>
        <w:t>Claudel</w:t>
      </w:r>
      <w:proofErr w:type="spellEnd"/>
      <w:r w:rsidRPr="00A84A0F">
        <w:rPr>
          <w:rFonts w:asciiTheme="minorHAnsi" w:hAnsiTheme="minorHAnsi" w:cstheme="minorHAnsi"/>
          <w:sz w:val="24"/>
          <w:szCs w:val="24"/>
        </w:rPr>
        <w:t>, la serie tv Mafiosa di Pierre Leccia per Canal+.</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Nel 2013 ha debuttato alla regia con il cortometraggio </w:t>
      </w:r>
      <w:r w:rsidRPr="00A84A0F">
        <w:rPr>
          <w:rFonts w:asciiTheme="minorHAnsi" w:hAnsiTheme="minorHAnsi" w:cstheme="minorHAnsi"/>
          <w:i/>
          <w:sz w:val="24"/>
          <w:szCs w:val="24"/>
        </w:rPr>
        <w:t>Io non ti conosco</w:t>
      </w:r>
      <w:r w:rsidRPr="00A84A0F">
        <w:rPr>
          <w:rFonts w:asciiTheme="minorHAnsi" w:hAnsiTheme="minorHAnsi" w:cstheme="minorHAnsi"/>
          <w:sz w:val="24"/>
          <w:szCs w:val="24"/>
        </w:rPr>
        <w:t xml:space="preserve">, prodotto da </w:t>
      </w:r>
      <w:proofErr w:type="spellStart"/>
      <w:r w:rsidRPr="00A84A0F">
        <w:rPr>
          <w:rFonts w:asciiTheme="minorHAnsi" w:hAnsiTheme="minorHAnsi" w:cstheme="minorHAnsi"/>
          <w:sz w:val="24"/>
          <w:szCs w:val="24"/>
        </w:rPr>
        <w:t>Yoox</w:t>
      </w:r>
      <w:proofErr w:type="spellEnd"/>
      <w:r w:rsidRPr="00A84A0F">
        <w:rPr>
          <w:rFonts w:asciiTheme="minorHAnsi" w:hAnsiTheme="minorHAnsi" w:cstheme="minorHAnsi"/>
          <w:sz w:val="24"/>
          <w:szCs w:val="24"/>
        </w:rPr>
        <w:t xml:space="preserve"> Group del quale è anche interprete (Nastro d’Argento 2014 miglior esordio alla regia). Un anno dopo per </w:t>
      </w:r>
      <w:r w:rsidRPr="00A84A0F">
        <w:rPr>
          <w:rFonts w:asciiTheme="minorHAnsi" w:hAnsiTheme="minorHAnsi" w:cstheme="minorHAnsi"/>
          <w:sz w:val="24"/>
          <w:szCs w:val="24"/>
        </w:rPr>
        <w:lastRenderedPageBreak/>
        <w:t xml:space="preserve">Peugeot Italia, realizza altri tre cortometraggi: </w:t>
      </w:r>
      <w:r w:rsidRPr="00A84A0F">
        <w:rPr>
          <w:rFonts w:asciiTheme="minorHAnsi" w:hAnsiTheme="minorHAnsi" w:cstheme="minorHAnsi"/>
          <w:i/>
          <w:sz w:val="24"/>
          <w:szCs w:val="24"/>
        </w:rPr>
        <w:t>Ultimo Tango, Parking</w:t>
      </w:r>
      <w:r w:rsidRPr="00A84A0F">
        <w:rPr>
          <w:rFonts w:asciiTheme="minorHAnsi" w:hAnsiTheme="minorHAnsi" w:cstheme="minorHAnsi"/>
          <w:sz w:val="24"/>
          <w:szCs w:val="24"/>
        </w:rPr>
        <w:t xml:space="preserve"> e </w:t>
      </w:r>
      <w:r w:rsidRPr="00A84A0F">
        <w:rPr>
          <w:rFonts w:asciiTheme="minorHAnsi" w:hAnsiTheme="minorHAnsi" w:cstheme="minorHAnsi"/>
          <w:i/>
          <w:sz w:val="24"/>
          <w:szCs w:val="24"/>
        </w:rPr>
        <w:t>Autostop</w:t>
      </w:r>
      <w:r w:rsidRPr="00A84A0F">
        <w:rPr>
          <w:rFonts w:asciiTheme="minorHAnsi" w:hAnsiTheme="minorHAnsi" w:cstheme="minorHAnsi"/>
          <w:sz w:val="24"/>
          <w:szCs w:val="24"/>
        </w:rPr>
        <w:t xml:space="preserve">. Sempre per Peugeot nel 2015 dirige e interpreta tre video di Virtual Reality per la tecnologia </w:t>
      </w:r>
      <w:proofErr w:type="spellStart"/>
      <w:r w:rsidRPr="00A84A0F">
        <w:rPr>
          <w:rFonts w:asciiTheme="minorHAnsi" w:hAnsiTheme="minorHAnsi" w:cstheme="minorHAnsi"/>
          <w:sz w:val="24"/>
          <w:szCs w:val="24"/>
        </w:rPr>
        <w:t>Oculus</w:t>
      </w:r>
      <w:proofErr w:type="spellEnd"/>
      <w:r w:rsidRPr="00A84A0F">
        <w:rPr>
          <w:rFonts w:asciiTheme="minorHAnsi" w:hAnsiTheme="minorHAnsi" w:cstheme="minorHAnsi"/>
          <w:sz w:val="24"/>
          <w:szCs w:val="24"/>
        </w:rPr>
        <w:t xml:space="preserve"> e nel 2016 la </w:t>
      </w:r>
      <w:proofErr w:type="spellStart"/>
      <w:r w:rsidRPr="00A84A0F">
        <w:rPr>
          <w:rFonts w:asciiTheme="minorHAnsi" w:hAnsiTheme="minorHAnsi" w:cstheme="minorHAnsi"/>
          <w:sz w:val="24"/>
          <w:szCs w:val="24"/>
        </w:rPr>
        <w:t>webserie</w:t>
      </w:r>
      <w:proofErr w:type="spellEnd"/>
      <w:r w:rsidRPr="00A84A0F">
        <w:rPr>
          <w:rFonts w:asciiTheme="minorHAnsi" w:hAnsiTheme="minorHAnsi" w:cstheme="minorHAnsi"/>
          <w:sz w:val="24"/>
          <w:szCs w:val="24"/>
        </w:rPr>
        <w:t xml:space="preserve"> </w:t>
      </w:r>
      <w:r w:rsidRPr="00A84A0F">
        <w:rPr>
          <w:rFonts w:asciiTheme="minorHAnsi" w:hAnsiTheme="minorHAnsi" w:cstheme="minorHAnsi"/>
          <w:i/>
          <w:sz w:val="24"/>
          <w:szCs w:val="24"/>
        </w:rPr>
        <w:t>#</w:t>
      </w:r>
      <w:proofErr w:type="spellStart"/>
      <w:r w:rsidRPr="00A84A0F">
        <w:rPr>
          <w:rFonts w:asciiTheme="minorHAnsi" w:hAnsiTheme="minorHAnsi" w:cstheme="minorHAnsi"/>
          <w:i/>
          <w:sz w:val="24"/>
          <w:szCs w:val="24"/>
        </w:rPr>
        <w:t>Sensationdrive</w:t>
      </w:r>
      <w:proofErr w:type="spellEnd"/>
      <w:r w:rsidRPr="00A84A0F">
        <w:rPr>
          <w:rFonts w:asciiTheme="minorHAnsi" w:hAnsiTheme="minorHAnsi" w:cstheme="minorHAnsi"/>
          <w:sz w:val="24"/>
          <w:szCs w:val="24"/>
        </w:rPr>
        <w:t>.</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Recentemente è stato protagonista nella serie tv </w:t>
      </w:r>
      <w:r w:rsidRPr="00A84A0F">
        <w:rPr>
          <w:rFonts w:asciiTheme="minorHAnsi" w:hAnsiTheme="minorHAnsi" w:cstheme="minorHAnsi"/>
          <w:i/>
          <w:sz w:val="24"/>
          <w:szCs w:val="24"/>
        </w:rPr>
        <w:t>Il clan dei camorristi</w:t>
      </w:r>
      <w:r w:rsidRPr="00A84A0F">
        <w:rPr>
          <w:rFonts w:asciiTheme="minorHAnsi" w:hAnsiTheme="minorHAnsi" w:cstheme="minorHAnsi"/>
          <w:sz w:val="24"/>
          <w:szCs w:val="24"/>
        </w:rPr>
        <w:t xml:space="preserve">, al cinema in </w:t>
      </w:r>
      <w:r w:rsidRPr="00A84A0F">
        <w:rPr>
          <w:rFonts w:asciiTheme="minorHAnsi" w:hAnsiTheme="minorHAnsi" w:cstheme="minorHAnsi"/>
          <w:i/>
          <w:sz w:val="24"/>
          <w:szCs w:val="24"/>
        </w:rPr>
        <w:t>Viaggio sola</w:t>
      </w:r>
      <w:r w:rsidRPr="00A84A0F">
        <w:rPr>
          <w:rFonts w:asciiTheme="minorHAnsi" w:hAnsiTheme="minorHAnsi" w:cstheme="minorHAnsi"/>
          <w:sz w:val="24"/>
          <w:szCs w:val="24"/>
        </w:rPr>
        <w:t xml:space="preserve"> di Maria Sole Tognazzi, </w:t>
      </w:r>
      <w:r w:rsidRPr="00A84A0F">
        <w:rPr>
          <w:rFonts w:asciiTheme="minorHAnsi" w:hAnsiTheme="minorHAnsi" w:cstheme="minorHAnsi"/>
          <w:i/>
          <w:sz w:val="24"/>
          <w:szCs w:val="24"/>
        </w:rPr>
        <w:t>l’Arbitro</w:t>
      </w:r>
      <w:r w:rsidRPr="00A84A0F">
        <w:rPr>
          <w:rFonts w:asciiTheme="minorHAnsi" w:hAnsiTheme="minorHAnsi" w:cstheme="minorHAnsi"/>
          <w:sz w:val="24"/>
          <w:szCs w:val="24"/>
        </w:rPr>
        <w:t xml:space="preserve"> di Paolo Zucca, </w:t>
      </w:r>
      <w:r w:rsidRPr="00A84A0F">
        <w:rPr>
          <w:rFonts w:asciiTheme="minorHAnsi" w:hAnsiTheme="minorHAnsi" w:cstheme="minorHAnsi"/>
          <w:i/>
          <w:sz w:val="24"/>
          <w:szCs w:val="24"/>
        </w:rPr>
        <w:t xml:space="preserve">La nostra terra </w:t>
      </w:r>
      <w:r w:rsidRPr="00A84A0F">
        <w:rPr>
          <w:rFonts w:asciiTheme="minorHAnsi" w:hAnsiTheme="minorHAnsi" w:cstheme="minorHAnsi"/>
          <w:sz w:val="24"/>
          <w:szCs w:val="24"/>
        </w:rPr>
        <w:t xml:space="preserve">di Giulio Manfredonia, </w:t>
      </w:r>
      <w:r w:rsidRPr="00A84A0F">
        <w:rPr>
          <w:rFonts w:asciiTheme="minorHAnsi" w:hAnsiTheme="minorHAnsi" w:cstheme="minorHAnsi"/>
          <w:i/>
          <w:sz w:val="24"/>
          <w:szCs w:val="24"/>
        </w:rPr>
        <w:t>Veloce come il vento</w:t>
      </w:r>
      <w:r w:rsidRPr="00A84A0F">
        <w:rPr>
          <w:rFonts w:asciiTheme="minorHAnsi" w:hAnsiTheme="minorHAnsi" w:cstheme="minorHAnsi"/>
          <w:sz w:val="24"/>
          <w:szCs w:val="24"/>
        </w:rPr>
        <w:t xml:space="preserve"> di Matteo Rovere (Nastro d’Argento 2016, Premio FICE 2016 attore dell’anno, David di Donatello), </w:t>
      </w:r>
      <w:r w:rsidRPr="00A84A0F">
        <w:rPr>
          <w:rFonts w:asciiTheme="minorHAnsi" w:hAnsiTheme="minorHAnsi" w:cstheme="minorHAnsi"/>
          <w:i/>
          <w:sz w:val="24"/>
          <w:szCs w:val="24"/>
        </w:rPr>
        <w:t xml:space="preserve">Fortunata </w:t>
      </w:r>
      <w:r w:rsidRPr="00A84A0F">
        <w:rPr>
          <w:rFonts w:asciiTheme="minorHAnsi" w:hAnsiTheme="minorHAnsi" w:cstheme="minorHAnsi"/>
          <w:sz w:val="24"/>
          <w:szCs w:val="24"/>
        </w:rPr>
        <w:t xml:space="preserve">regia di Sergio Castellitto. Per </w:t>
      </w:r>
      <w:proofErr w:type="spellStart"/>
      <w:r w:rsidRPr="00A84A0F">
        <w:rPr>
          <w:rFonts w:asciiTheme="minorHAnsi" w:hAnsiTheme="minorHAnsi" w:cstheme="minorHAnsi"/>
          <w:sz w:val="24"/>
          <w:szCs w:val="24"/>
        </w:rPr>
        <w:t>Sky</w:t>
      </w:r>
      <w:proofErr w:type="spellEnd"/>
      <w:r w:rsidRPr="00A84A0F">
        <w:rPr>
          <w:rFonts w:asciiTheme="minorHAnsi" w:hAnsiTheme="minorHAnsi" w:cstheme="minorHAnsi"/>
          <w:sz w:val="24"/>
          <w:szCs w:val="24"/>
        </w:rPr>
        <w:t xml:space="preserve"> Italia la serie </w:t>
      </w:r>
      <w:r w:rsidRPr="00A84A0F">
        <w:rPr>
          <w:rFonts w:asciiTheme="minorHAnsi" w:hAnsiTheme="minorHAnsi" w:cstheme="minorHAnsi"/>
          <w:i/>
          <w:sz w:val="24"/>
          <w:szCs w:val="24"/>
        </w:rPr>
        <w:t xml:space="preserve">1992 </w:t>
      </w:r>
      <w:r w:rsidRPr="00A84A0F">
        <w:rPr>
          <w:rFonts w:asciiTheme="minorHAnsi" w:hAnsiTheme="minorHAnsi" w:cstheme="minorHAnsi"/>
          <w:sz w:val="24"/>
          <w:szCs w:val="24"/>
        </w:rPr>
        <w:t xml:space="preserve">e il sequel </w:t>
      </w:r>
      <w:r w:rsidRPr="00A84A0F">
        <w:rPr>
          <w:rFonts w:asciiTheme="minorHAnsi" w:hAnsiTheme="minorHAnsi" w:cstheme="minorHAnsi"/>
          <w:i/>
          <w:sz w:val="24"/>
          <w:szCs w:val="24"/>
        </w:rPr>
        <w:t>1993</w:t>
      </w:r>
      <w:r w:rsidRPr="00A84A0F">
        <w:rPr>
          <w:rFonts w:asciiTheme="minorHAnsi" w:hAnsiTheme="minorHAnsi" w:cstheme="minorHAnsi"/>
          <w:sz w:val="24"/>
          <w:szCs w:val="24"/>
        </w:rPr>
        <w:t xml:space="preserve"> con la regia di Giuseppe Gagliardi, della quale è ideatore e interprete. Per </w:t>
      </w:r>
      <w:proofErr w:type="spellStart"/>
      <w:r w:rsidRPr="00A84A0F">
        <w:rPr>
          <w:rFonts w:asciiTheme="minorHAnsi" w:hAnsiTheme="minorHAnsi" w:cstheme="minorHAnsi"/>
          <w:sz w:val="24"/>
          <w:szCs w:val="24"/>
        </w:rPr>
        <w:t>Sky</w:t>
      </w:r>
      <w:proofErr w:type="spellEnd"/>
      <w:r w:rsidRPr="00A84A0F">
        <w:rPr>
          <w:rFonts w:asciiTheme="minorHAnsi" w:hAnsiTheme="minorHAnsi" w:cstheme="minorHAnsi"/>
          <w:sz w:val="24"/>
          <w:szCs w:val="24"/>
        </w:rPr>
        <w:t xml:space="preserve"> Italia in collaborazione con HBO </w:t>
      </w:r>
      <w:r w:rsidRPr="00A84A0F">
        <w:rPr>
          <w:rFonts w:asciiTheme="minorHAnsi" w:hAnsiTheme="minorHAnsi" w:cstheme="minorHAnsi"/>
          <w:i/>
          <w:sz w:val="24"/>
          <w:szCs w:val="24"/>
        </w:rPr>
        <w:t xml:space="preserve">The </w:t>
      </w:r>
      <w:proofErr w:type="spellStart"/>
      <w:r w:rsidRPr="00A84A0F">
        <w:rPr>
          <w:rFonts w:asciiTheme="minorHAnsi" w:hAnsiTheme="minorHAnsi" w:cstheme="minorHAnsi"/>
          <w:i/>
          <w:sz w:val="24"/>
          <w:szCs w:val="24"/>
        </w:rPr>
        <w:t>young</w:t>
      </w:r>
      <w:proofErr w:type="spellEnd"/>
      <w:r w:rsidRPr="00A84A0F">
        <w:rPr>
          <w:rFonts w:asciiTheme="minorHAnsi" w:hAnsiTheme="minorHAnsi" w:cstheme="minorHAnsi"/>
          <w:i/>
          <w:sz w:val="24"/>
          <w:szCs w:val="24"/>
        </w:rPr>
        <w:t xml:space="preserve"> Pope </w:t>
      </w:r>
      <w:r w:rsidRPr="00A84A0F">
        <w:rPr>
          <w:rFonts w:asciiTheme="minorHAnsi" w:hAnsiTheme="minorHAnsi" w:cstheme="minorHAnsi"/>
          <w:sz w:val="24"/>
          <w:szCs w:val="24"/>
        </w:rPr>
        <w:t>di Paolo Sorrentino.</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E’ protagonista di </w:t>
      </w:r>
      <w:r w:rsidRPr="00A84A0F">
        <w:rPr>
          <w:rFonts w:asciiTheme="minorHAnsi" w:hAnsiTheme="minorHAnsi" w:cstheme="minorHAnsi"/>
          <w:i/>
          <w:sz w:val="24"/>
          <w:szCs w:val="24"/>
        </w:rPr>
        <w:t>Veloce come il vento</w:t>
      </w:r>
      <w:r w:rsidRPr="00A84A0F">
        <w:rPr>
          <w:rFonts w:asciiTheme="minorHAnsi" w:hAnsiTheme="minorHAnsi" w:cstheme="minorHAnsi"/>
          <w:sz w:val="24"/>
          <w:szCs w:val="24"/>
        </w:rPr>
        <w:t xml:space="preserve"> (2017) di Matteo Rovere che gli vale il David come migliore attore e di </w:t>
      </w:r>
      <w:r w:rsidRPr="00A84A0F">
        <w:rPr>
          <w:rFonts w:asciiTheme="minorHAnsi" w:hAnsiTheme="minorHAnsi" w:cstheme="minorHAnsi"/>
          <w:i/>
          <w:sz w:val="24"/>
          <w:szCs w:val="24"/>
        </w:rPr>
        <w:t xml:space="preserve">Made in </w:t>
      </w:r>
      <w:proofErr w:type="spellStart"/>
      <w:r w:rsidRPr="00A84A0F">
        <w:rPr>
          <w:rFonts w:asciiTheme="minorHAnsi" w:hAnsiTheme="minorHAnsi" w:cstheme="minorHAnsi"/>
          <w:i/>
          <w:sz w:val="24"/>
          <w:szCs w:val="24"/>
        </w:rPr>
        <w:t>Italy</w:t>
      </w:r>
      <w:proofErr w:type="spellEnd"/>
      <w:r w:rsidRPr="00A84A0F">
        <w:rPr>
          <w:rFonts w:asciiTheme="minorHAnsi" w:hAnsiTheme="minorHAnsi" w:cstheme="minorHAnsi"/>
          <w:sz w:val="24"/>
          <w:szCs w:val="24"/>
        </w:rPr>
        <w:t xml:space="preserve"> di Luciano Ligabue  e </w:t>
      </w:r>
      <w:r w:rsidRPr="00A84A0F">
        <w:rPr>
          <w:rFonts w:asciiTheme="minorHAnsi" w:hAnsiTheme="minorHAnsi" w:cstheme="minorHAnsi"/>
          <w:i/>
          <w:sz w:val="24"/>
          <w:szCs w:val="24"/>
        </w:rPr>
        <w:t>A casa tutti bene</w:t>
      </w:r>
      <w:r w:rsidRPr="00A84A0F">
        <w:rPr>
          <w:rFonts w:asciiTheme="minorHAnsi" w:hAnsiTheme="minorHAnsi" w:cstheme="minorHAnsi"/>
          <w:sz w:val="24"/>
          <w:szCs w:val="24"/>
        </w:rPr>
        <w:t xml:space="preserve"> di Muccino appena usciti nelle sale.</w:t>
      </w:r>
    </w:p>
    <w:p w:rsidR="00A84A0F" w:rsidRPr="00A84A0F" w:rsidRDefault="00A84A0F" w:rsidP="00A84A0F">
      <w:pPr>
        <w:widowControl w:val="0"/>
        <w:autoSpaceDE w:val="0"/>
        <w:autoSpaceDN w:val="0"/>
        <w:adjustRightInd w:val="0"/>
        <w:rPr>
          <w:rFonts w:asciiTheme="minorHAnsi" w:hAnsiTheme="minorHAnsi" w:cstheme="minorHAnsi"/>
          <w:b/>
          <w:i/>
          <w:iCs/>
          <w:sz w:val="24"/>
          <w:szCs w:val="24"/>
        </w:rPr>
      </w:pPr>
    </w:p>
    <w:p w:rsidR="00A84A0F" w:rsidRPr="00A84A0F" w:rsidRDefault="00A84A0F" w:rsidP="00A84A0F">
      <w:pPr>
        <w:widowControl w:val="0"/>
        <w:autoSpaceDE w:val="0"/>
        <w:autoSpaceDN w:val="0"/>
        <w:adjustRightInd w:val="0"/>
        <w:rPr>
          <w:rFonts w:asciiTheme="minorHAnsi" w:hAnsiTheme="minorHAnsi" w:cstheme="minorHAnsi"/>
          <w:b/>
          <w:i/>
          <w:iCs/>
          <w:sz w:val="24"/>
          <w:szCs w:val="24"/>
        </w:rPr>
      </w:pPr>
      <w:r w:rsidRPr="00A84A0F">
        <w:rPr>
          <w:rFonts w:asciiTheme="minorHAnsi" w:hAnsiTheme="minorHAnsi" w:cstheme="minorHAnsi"/>
          <w:b/>
          <w:i/>
          <w:iCs/>
          <w:sz w:val="24"/>
          <w:szCs w:val="24"/>
        </w:rPr>
        <w:t>Premi</w:t>
      </w:r>
    </w:p>
    <w:p w:rsidR="00A84A0F" w:rsidRPr="00A84A0F" w:rsidRDefault="00A84A0F" w:rsidP="00A84A0F">
      <w:pPr>
        <w:widowControl w:val="0"/>
        <w:autoSpaceDE w:val="0"/>
        <w:autoSpaceDN w:val="0"/>
        <w:adjustRightInd w:val="0"/>
        <w:rPr>
          <w:rFonts w:asciiTheme="minorHAnsi" w:hAnsiTheme="minorHAnsi" w:cstheme="minorHAnsi"/>
          <w:b/>
          <w:i/>
          <w:iCs/>
        </w:rPr>
      </w:pPr>
      <w:r w:rsidRPr="00A84A0F">
        <w:rPr>
          <w:rFonts w:asciiTheme="minorHAnsi" w:hAnsiTheme="minorHAnsi" w:cstheme="minorHAnsi"/>
        </w:rPr>
        <w:t>2017 -</w:t>
      </w:r>
      <w:r w:rsidRPr="00A84A0F">
        <w:rPr>
          <w:rFonts w:asciiTheme="minorHAnsi" w:hAnsiTheme="minorHAnsi" w:cstheme="minorHAnsi"/>
          <w:b/>
          <w:bCs/>
        </w:rPr>
        <w:t xml:space="preserve"> La Pellicola d''Oro </w:t>
      </w:r>
      <w:r w:rsidRPr="00A84A0F">
        <w:rPr>
          <w:rFonts w:asciiTheme="minorHAnsi" w:hAnsiTheme="minorHAnsi" w:cstheme="minorHAnsi"/>
        </w:rPr>
        <w:t>migliore attore protagonista per</w:t>
      </w:r>
      <w:r w:rsidRPr="00A84A0F">
        <w:rPr>
          <w:rFonts w:asciiTheme="minorHAnsi" w:hAnsiTheme="minorHAnsi" w:cstheme="minorHAnsi"/>
          <w:b/>
          <w:bCs/>
        </w:rPr>
        <w:t xml:space="preserve"> Veloce come il vento </w:t>
      </w:r>
      <w:r w:rsidRPr="00A84A0F">
        <w:rPr>
          <w:rFonts w:asciiTheme="minorHAnsi" w:hAnsiTheme="minorHAnsi" w:cstheme="minorHAnsi"/>
        </w:rPr>
        <w:t>regia di Matteo Rovere</w:t>
      </w:r>
    </w:p>
    <w:p w:rsidR="00A84A0F" w:rsidRPr="00A84A0F" w:rsidRDefault="00A84A0F" w:rsidP="00A84A0F">
      <w:pPr>
        <w:rPr>
          <w:rFonts w:asciiTheme="minorHAnsi" w:hAnsiTheme="minorHAnsi" w:cstheme="minorHAnsi"/>
        </w:rPr>
      </w:pPr>
      <w:r w:rsidRPr="00A84A0F">
        <w:rPr>
          <w:rFonts w:asciiTheme="minorHAnsi" w:hAnsiTheme="minorHAnsi" w:cstheme="minorHAnsi"/>
        </w:rPr>
        <w:t>2017</w:t>
      </w:r>
      <w:r w:rsidRPr="00A84A0F">
        <w:rPr>
          <w:rFonts w:asciiTheme="minorHAnsi" w:hAnsiTheme="minorHAnsi" w:cstheme="minorHAnsi"/>
          <w:b/>
          <w:bCs/>
        </w:rPr>
        <w:t xml:space="preserve"> - David di Donatello </w:t>
      </w:r>
      <w:r w:rsidRPr="00A84A0F">
        <w:rPr>
          <w:rFonts w:asciiTheme="minorHAnsi" w:hAnsiTheme="minorHAnsi" w:cstheme="minorHAnsi"/>
        </w:rPr>
        <w:t xml:space="preserve">migliore attore per </w:t>
      </w:r>
      <w:r w:rsidRPr="00A84A0F">
        <w:rPr>
          <w:rFonts w:asciiTheme="minorHAnsi" w:hAnsiTheme="minorHAnsi" w:cstheme="minorHAnsi"/>
          <w:b/>
          <w:bCs/>
        </w:rPr>
        <w:t>Veloce come il vento</w:t>
      </w:r>
      <w:r w:rsidRPr="00A84A0F">
        <w:rPr>
          <w:rFonts w:asciiTheme="minorHAnsi" w:hAnsiTheme="minorHAnsi" w:cstheme="minorHAnsi"/>
        </w:rPr>
        <w:t xml:space="preserve"> regia di Matteo Rovere</w:t>
      </w:r>
    </w:p>
    <w:p w:rsidR="00A84A0F" w:rsidRPr="00A84A0F" w:rsidRDefault="00A84A0F" w:rsidP="00A84A0F">
      <w:pPr>
        <w:rPr>
          <w:rFonts w:asciiTheme="minorHAnsi" w:hAnsiTheme="minorHAnsi" w:cstheme="minorHAnsi"/>
        </w:rPr>
      </w:pPr>
      <w:r w:rsidRPr="00A84A0F">
        <w:rPr>
          <w:rFonts w:asciiTheme="minorHAnsi" w:hAnsiTheme="minorHAnsi" w:cstheme="minorHAnsi"/>
        </w:rPr>
        <w:t>2016 -</w:t>
      </w:r>
      <w:r w:rsidRPr="00A84A0F">
        <w:rPr>
          <w:rFonts w:asciiTheme="minorHAnsi" w:hAnsiTheme="minorHAnsi" w:cstheme="minorHAnsi"/>
          <w:b/>
          <w:bCs/>
        </w:rPr>
        <w:t> Premio Protagonista della Comunicazione</w:t>
      </w:r>
      <w:r w:rsidRPr="00A84A0F">
        <w:rPr>
          <w:rFonts w:asciiTheme="minorHAnsi" w:hAnsiTheme="minorHAnsi" w:cstheme="minorHAnsi"/>
        </w:rPr>
        <w:t xml:space="preserve"> - </w:t>
      </w:r>
      <w:r w:rsidRPr="00A84A0F">
        <w:rPr>
          <w:rFonts w:asciiTheme="minorHAnsi" w:hAnsiTheme="minorHAnsi" w:cstheme="minorHAnsi"/>
          <w:b/>
          <w:bCs/>
        </w:rPr>
        <w:t xml:space="preserve">International </w:t>
      </w:r>
      <w:proofErr w:type="spellStart"/>
      <w:r w:rsidRPr="00A84A0F">
        <w:rPr>
          <w:rFonts w:asciiTheme="minorHAnsi" w:hAnsiTheme="minorHAnsi" w:cstheme="minorHAnsi"/>
          <w:b/>
          <w:bCs/>
        </w:rPr>
        <w:t>GrandPrix</w:t>
      </w:r>
      <w:proofErr w:type="spellEnd"/>
      <w:r w:rsidRPr="00A84A0F">
        <w:rPr>
          <w:rFonts w:asciiTheme="minorHAnsi" w:hAnsiTheme="minorHAnsi" w:cstheme="minorHAnsi"/>
          <w:b/>
          <w:bCs/>
        </w:rPr>
        <w:t xml:space="preserve"> Advertising </w:t>
      </w:r>
      <w:proofErr w:type="spellStart"/>
      <w:r w:rsidRPr="00A84A0F">
        <w:rPr>
          <w:rFonts w:asciiTheme="minorHAnsi" w:hAnsiTheme="minorHAnsi" w:cstheme="minorHAnsi"/>
          <w:b/>
          <w:bCs/>
        </w:rPr>
        <w:t>Strategies</w:t>
      </w:r>
      <w:proofErr w:type="spellEnd"/>
      <w:r w:rsidRPr="00A84A0F">
        <w:rPr>
          <w:rFonts w:asciiTheme="minorHAnsi" w:hAnsiTheme="minorHAnsi" w:cstheme="minorHAnsi"/>
          <w:b/>
          <w:bCs/>
        </w:rPr>
        <w:t xml:space="preserve"> </w:t>
      </w:r>
    </w:p>
    <w:p w:rsidR="00A84A0F" w:rsidRPr="00A84A0F" w:rsidRDefault="00A84A0F" w:rsidP="00A84A0F">
      <w:pPr>
        <w:rPr>
          <w:rFonts w:asciiTheme="minorHAnsi" w:hAnsiTheme="minorHAnsi" w:cstheme="minorHAnsi"/>
        </w:rPr>
      </w:pPr>
      <w:r w:rsidRPr="00A84A0F">
        <w:rPr>
          <w:rFonts w:asciiTheme="minorHAnsi" w:hAnsiTheme="minorHAnsi" w:cstheme="minorHAnsi"/>
        </w:rPr>
        <w:t>2016 -</w:t>
      </w:r>
      <w:r w:rsidRPr="00A84A0F">
        <w:rPr>
          <w:rFonts w:asciiTheme="minorHAnsi" w:hAnsiTheme="minorHAnsi" w:cstheme="minorHAnsi"/>
          <w:b/>
          <w:bCs/>
        </w:rPr>
        <w:t xml:space="preserve"> Premio Gian Maria Volonté 2016 </w:t>
      </w:r>
      <w:r w:rsidRPr="00A84A0F">
        <w:rPr>
          <w:rFonts w:asciiTheme="minorHAnsi" w:hAnsiTheme="minorHAnsi" w:cstheme="minorHAnsi"/>
        </w:rPr>
        <w:t>attore dell''anno</w:t>
      </w:r>
    </w:p>
    <w:p w:rsidR="00A84A0F" w:rsidRPr="00A84A0F" w:rsidRDefault="00A84A0F" w:rsidP="00A84A0F">
      <w:pPr>
        <w:rPr>
          <w:rFonts w:asciiTheme="minorHAnsi" w:hAnsiTheme="minorHAnsi" w:cstheme="minorHAnsi"/>
        </w:rPr>
      </w:pPr>
      <w:r w:rsidRPr="00A84A0F">
        <w:rPr>
          <w:rFonts w:asciiTheme="minorHAnsi" w:hAnsiTheme="minorHAnsi" w:cstheme="minorHAnsi"/>
        </w:rPr>
        <w:t>2016 -</w:t>
      </w:r>
      <w:r w:rsidRPr="00A84A0F">
        <w:rPr>
          <w:rFonts w:asciiTheme="minorHAnsi" w:hAnsiTheme="minorHAnsi" w:cstheme="minorHAnsi"/>
          <w:b/>
          <w:bCs/>
        </w:rPr>
        <w:t xml:space="preserve"> Premio FICE (Federazione Italiana Cinema d''Essai) attore dell''anno </w:t>
      </w:r>
      <w:r w:rsidRPr="00A84A0F">
        <w:rPr>
          <w:rFonts w:asciiTheme="minorHAnsi" w:hAnsiTheme="minorHAnsi" w:cstheme="minorHAnsi"/>
        </w:rPr>
        <w:t>per</w:t>
      </w:r>
      <w:r w:rsidRPr="00A84A0F">
        <w:rPr>
          <w:rFonts w:asciiTheme="minorHAnsi" w:hAnsiTheme="minorHAnsi" w:cstheme="minorHAnsi"/>
          <w:b/>
          <w:bCs/>
        </w:rPr>
        <w:t xml:space="preserve"> Veloce come il vento</w:t>
      </w:r>
    </w:p>
    <w:p w:rsidR="00A84A0F" w:rsidRPr="00A84A0F" w:rsidRDefault="00A84A0F" w:rsidP="00A84A0F">
      <w:pPr>
        <w:rPr>
          <w:rFonts w:asciiTheme="minorHAnsi" w:hAnsiTheme="minorHAnsi" w:cstheme="minorHAnsi"/>
        </w:rPr>
      </w:pPr>
      <w:r w:rsidRPr="00A84A0F">
        <w:rPr>
          <w:rFonts w:asciiTheme="minorHAnsi" w:hAnsiTheme="minorHAnsi" w:cstheme="minorHAnsi"/>
        </w:rPr>
        <w:t>2016 -</w:t>
      </w:r>
      <w:r w:rsidRPr="00A84A0F">
        <w:rPr>
          <w:rFonts w:asciiTheme="minorHAnsi" w:hAnsiTheme="minorHAnsi" w:cstheme="minorHAnsi"/>
          <w:b/>
          <w:bCs/>
        </w:rPr>
        <w:t xml:space="preserve"> Nastro d''Argento </w:t>
      </w:r>
      <w:r w:rsidRPr="00A84A0F">
        <w:rPr>
          <w:rFonts w:asciiTheme="minorHAnsi" w:hAnsiTheme="minorHAnsi" w:cstheme="minorHAnsi"/>
        </w:rPr>
        <w:t>migliore attore per</w:t>
      </w:r>
      <w:r w:rsidRPr="00A84A0F">
        <w:rPr>
          <w:rFonts w:asciiTheme="minorHAnsi" w:hAnsiTheme="minorHAnsi" w:cstheme="minorHAnsi"/>
          <w:b/>
          <w:bCs/>
        </w:rPr>
        <w:t xml:space="preserve"> Veloce come il vento </w:t>
      </w:r>
      <w:r w:rsidRPr="00A84A0F">
        <w:rPr>
          <w:rFonts w:asciiTheme="minorHAnsi" w:hAnsiTheme="minorHAnsi" w:cstheme="minorHAnsi"/>
        </w:rPr>
        <w:t>regia di Matteo Rovere</w:t>
      </w:r>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2015 - Premio </w:t>
      </w:r>
      <w:r w:rsidRPr="00A84A0F">
        <w:rPr>
          <w:rFonts w:asciiTheme="minorHAnsi" w:hAnsiTheme="minorHAnsi" w:cstheme="minorHAnsi"/>
          <w:b/>
          <w:bCs/>
        </w:rPr>
        <w:t>The Eutelsat TV Awards</w:t>
      </w:r>
      <w:r w:rsidRPr="00A84A0F">
        <w:rPr>
          <w:rFonts w:asciiTheme="minorHAnsi" w:hAnsiTheme="minorHAnsi" w:cstheme="minorHAnsi"/>
        </w:rPr>
        <w:t xml:space="preserve"> per la categoria Best </w:t>
      </w:r>
      <w:proofErr w:type="spellStart"/>
      <w:r w:rsidRPr="00A84A0F">
        <w:rPr>
          <w:rFonts w:asciiTheme="minorHAnsi" w:hAnsiTheme="minorHAnsi" w:cstheme="minorHAnsi"/>
        </w:rPr>
        <w:t>Programme</w:t>
      </w:r>
      <w:proofErr w:type="spellEnd"/>
      <w:r w:rsidRPr="00A84A0F">
        <w:rPr>
          <w:rFonts w:asciiTheme="minorHAnsi" w:hAnsiTheme="minorHAnsi" w:cstheme="minorHAnsi"/>
        </w:rPr>
        <w:t xml:space="preserve"> </w:t>
      </w:r>
      <w:r w:rsidRPr="00A84A0F">
        <w:rPr>
          <w:rFonts w:asciiTheme="minorHAnsi" w:hAnsiTheme="minorHAnsi" w:cstheme="minorHAnsi"/>
          <w:b/>
          <w:bCs/>
        </w:rPr>
        <w:t>â€ª#‎1992LaSerieâ€¬</w:t>
      </w:r>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2014 - </w:t>
      </w:r>
      <w:r w:rsidRPr="00A84A0F">
        <w:rPr>
          <w:rFonts w:asciiTheme="minorHAnsi" w:hAnsiTheme="minorHAnsi" w:cstheme="minorHAnsi"/>
          <w:b/>
          <w:bCs/>
        </w:rPr>
        <w:t xml:space="preserve">Nastro d’Argento </w:t>
      </w:r>
      <w:r w:rsidRPr="00A84A0F">
        <w:rPr>
          <w:rFonts w:asciiTheme="minorHAnsi" w:hAnsiTheme="minorHAnsi" w:cstheme="minorHAnsi"/>
        </w:rPr>
        <w:t>miglior esordio alla regia (</w:t>
      </w:r>
      <w:r w:rsidRPr="00A84A0F">
        <w:rPr>
          <w:rFonts w:asciiTheme="minorHAnsi" w:hAnsiTheme="minorHAnsi" w:cstheme="minorHAnsi"/>
          <w:b/>
          <w:bCs/>
        </w:rPr>
        <w:t>Io non ti conosco</w:t>
      </w:r>
      <w:r w:rsidRPr="00A84A0F">
        <w:rPr>
          <w:rFonts w:asciiTheme="minorHAnsi" w:hAnsiTheme="minorHAnsi" w:cstheme="minorHAnsi"/>
        </w:rPr>
        <w:t xml:space="preserve"> regia di Stefano Accorsi</w:t>
      </w:r>
      <w:r w:rsidRPr="00A84A0F">
        <w:rPr>
          <w:rFonts w:asciiTheme="minorHAnsi" w:hAnsiTheme="minorHAnsi" w:cstheme="minorHAnsi"/>
          <w:i/>
          <w:iCs/>
        </w:rPr>
        <w:t>)</w:t>
      </w:r>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2007 – </w:t>
      </w:r>
      <w:r w:rsidRPr="00A84A0F">
        <w:rPr>
          <w:rFonts w:asciiTheme="minorHAnsi" w:hAnsiTheme="minorHAnsi" w:cstheme="minorHAnsi"/>
          <w:b/>
          <w:bCs/>
        </w:rPr>
        <w:t>Premio</w:t>
      </w:r>
      <w:r w:rsidRPr="00A84A0F">
        <w:rPr>
          <w:rFonts w:asciiTheme="minorHAnsi" w:hAnsiTheme="minorHAnsi" w:cstheme="minorHAnsi"/>
        </w:rPr>
        <w:t xml:space="preserve"> </w:t>
      </w:r>
      <w:r w:rsidRPr="00A84A0F">
        <w:rPr>
          <w:rFonts w:asciiTheme="minorHAnsi" w:hAnsiTheme="minorHAnsi" w:cstheme="minorHAnsi"/>
          <w:b/>
          <w:bCs/>
        </w:rPr>
        <w:t>Flaiano d’Oro</w:t>
      </w:r>
      <w:r w:rsidRPr="00A84A0F">
        <w:rPr>
          <w:rFonts w:asciiTheme="minorHAnsi" w:hAnsiTheme="minorHAnsi" w:cstheme="minorHAnsi"/>
        </w:rPr>
        <w:t xml:space="preserve"> per</w:t>
      </w:r>
      <w:r w:rsidRPr="00A84A0F">
        <w:rPr>
          <w:rFonts w:asciiTheme="minorHAnsi" w:hAnsiTheme="minorHAnsi" w:cstheme="minorHAnsi"/>
          <w:b/>
          <w:bCs/>
        </w:rPr>
        <w:t xml:space="preserve"> Saturno contro</w:t>
      </w:r>
      <w:r w:rsidRPr="00A84A0F">
        <w:rPr>
          <w:rFonts w:asciiTheme="minorHAnsi" w:hAnsiTheme="minorHAnsi" w:cstheme="minorHAnsi"/>
        </w:rPr>
        <w:t xml:space="preserve"> regia di </w:t>
      </w:r>
      <w:proofErr w:type="spellStart"/>
      <w:r w:rsidRPr="00A84A0F">
        <w:rPr>
          <w:rFonts w:asciiTheme="minorHAnsi" w:hAnsiTheme="minorHAnsi" w:cstheme="minorHAnsi"/>
        </w:rPr>
        <w:t>Ferzan</w:t>
      </w:r>
      <w:proofErr w:type="spellEnd"/>
      <w:r w:rsidRPr="00A84A0F">
        <w:rPr>
          <w:rFonts w:asciiTheme="minorHAnsi" w:hAnsiTheme="minorHAnsi" w:cstheme="minorHAnsi"/>
        </w:rPr>
        <w:t xml:space="preserve"> </w:t>
      </w:r>
      <w:proofErr w:type="spellStart"/>
      <w:r w:rsidRPr="00A84A0F">
        <w:rPr>
          <w:rFonts w:asciiTheme="minorHAnsi" w:hAnsiTheme="minorHAnsi" w:cstheme="minorHAnsi"/>
        </w:rPr>
        <w:t>Özpetek</w:t>
      </w:r>
      <w:proofErr w:type="spellEnd"/>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2002 – </w:t>
      </w:r>
      <w:r w:rsidRPr="00A84A0F">
        <w:rPr>
          <w:rFonts w:asciiTheme="minorHAnsi" w:hAnsiTheme="minorHAnsi" w:cstheme="minorHAnsi"/>
          <w:b/>
          <w:bCs/>
        </w:rPr>
        <w:t>Premio Vittorio De Sica</w:t>
      </w:r>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2002 - </w:t>
      </w:r>
      <w:r w:rsidRPr="00A84A0F">
        <w:rPr>
          <w:rFonts w:asciiTheme="minorHAnsi" w:hAnsiTheme="minorHAnsi" w:cstheme="minorHAnsi"/>
          <w:b/>
          <w:bCs/>
        </w:rPr>
        <w:t>Coppa Volpi</w:t>
      </w:r>
      <w:r w:rsidRPr="00A84A0F">
        <w:rPr>
          <w:rFonts w:asciiTheme="minorHAnsi" w:hAnsiTheme="minorHAnsi" w:cstheme="minorHAnsi"/>
        </w:rPr>
        <w:t xml:space="preserve"> per la migliore interpretazione in </w:t>
      </w:r>
      <w:r w:rsidRPr="00A84A0F">
        <w:rPr>
          <w:rFonts w:asciiTheme="minorHAnsi" w:hAnsiTheme="minorHAnsi" w:cstheme="minorHAnsi"/>
          <w:b/>
          <w:bCs/>
        </w:rPr>
        <w:t>Un viaggio chiamato amore</w:t>
      </w:r>
      <w:r w:rsidRPr="00A84A0F">
        <w:rPr>
          <w:rFonts w:asciiTheme="minorHAnsi" w:hAnsiTheme="minorHAnsi" w:cstheme="minorHAnsi"/>
        </w:rPr>
        <w:t xml:space="preserve"> diretto da Michele </w:t>
      </w:r>
      <w:proofErr w:type="spellStart"/>
      <w:r w:rsidRPr="00A84A0F">
        <w:rPr>
          <w:rFonts w:asciiTheme="minorHAnsi" w:hAnsiTheme="minorHAnsi" w:cstheme="minorHAnsi"/>
        </w:rPr>
        <w:t>Placidoalla</w:t>
      </w:r>
      <w:proofErr w:type="spellEnd"/>
      <w:r w:rsidRPr="00A84A0F">
        <w:rPr>
          <w:rFonts w:asciiTheme="minorHAnsi" w:hAnsiTheme="minorHAnsi" w:cstheme="minorHAnsi"/>
        </w:rPr>
        <w:br/>
        <w:t>59. Mostra Internazionale d’Arte Cinematografica di Venezia</w:t>
      </w:r>
      <w:r w:rsidRPr="00A84A0F">
        <w:rPr>
          <w:rFonts w:asciiTheme="minorHAnsi" w:hAnsiTheme="minorHAnsi" w:cstheme="minorHAnsi"/>
          <w:i/>
          <w:iCs/>
        </w:rPr>
        <w:t>.</w:t>
      </w:r>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2001 - </w:t>
      </w:r>
      <w:r w:rsidRPr="00A84A0F">
        <w:rPr>
          <w:rFonts w:asciiTheme="minorHAnsi" w:hAnsiTheme="minorHAnsi" w:cstheme="minorHAnsi"/>
          <w:b/>
          <w:bCs/>
        </w:rPr>
        <w:t>Globo d’Oro</w:t>
      </w:r>
      <w:r w:rsidRPr="00A84A0F">
        <w:rPr>
          <w:rFonts w:asciiTheme="minorHAnsi" w:hAnsiTheme="minorHAnsi" w:cstheme="minorHAnsi"/>
        </w:rPr>
        <w:t xml:space="preserve"> dalla Stampa Estera in Italia, </w:t>
      </w:r>
      <w:r w:rsidRPr="00A84A0F">
        <w:rPr>
          <w:rFonts w:asciiTheme="minorHAnsi" w:hAnsiTheme="minorHAnsi" w:cstheme="minorHAnsi"/>
          <w:b/>
          <w:bCs/>
        </w:rPr>
        <w:t>Nastro d’Argento</w:t>
      </w:r>
      <w:r w:rsidRPr="00A84A0F">
        <w:rPr>
          <w:rFonts w:asciiTheme="minorHAnsi" w:hAnsiTheme="minorHAnsi" w:cstheme="minorHAnsi"/>
        </w:rPr>
        <w:t xml:space="preserve"> e il </w:t>
      </w:r>
      <w:r w:rsidRPr="00A84A0F">
        <w:rPr>
          <w:rFonts w:asciiTheme="minorHAnsi" w:hAnsiTheme="minorHAnsi" w:cstheme="minorHAnsi"/>
          <w:b/>
          <w:bCs/>
        </w:rPr>
        <w:t>Ciak d’Oro</w:t>
      </w:r>
      <w:r w:rsidRPr="00A84A0F">
        <w:rPr>
          <w:rFonts w:asciiTheme="minorHAnsi" w:hAnsiTheme="minorHAnsi" w:cstheme="minorHAnsi"/>
        </w:rPr>
        <w:t xml:space="preserve"> per </w:t>
      </w:r>
      <w:r w:rsidRPr="00A84A0F">
        <w:rPr>
          <w:rFonts w:asciiTheme="minorHAnsi" w:hAnsiTheme="minorHAnsi" w:cstheme="minorHAnsi"/>
          <w:b/>
          <w:bCs/>
        </w:rPr>
        <w:t>Le fate ignoranti</w:t>
      </w:r>
      <w:r w:rsidRPr="00A84A0F">
        <w:rPr>
          <w:rFonts w:asciiTheme="minorHAnsi" w:hAnsiTheme="minorHAnsi" w:cstheme="minorHAnsi"/>
        </w:rPr>
        <w:t xml:space="preserve"> regia di </w:t>
      </w:r>
      <w:proofErr w:type="spellStart"/>
      <w:r w:rsidRPr="00A84A0F">
        <w:rPr>
          <w:rFonts w:asciiTheme="minorHAnsi" w:hAnsiTheme="minorHAnsi" w:cstheme="minorHAnsi"/>
        </w:rPr>
        <w:t>Ferzan</w:t>
      </w:r>
      <w:proofErr w:type="spellEnd"/>
      <w:r w:rsidRPr="00A84A0F">
        <w:rPr>
          <w:rFonts w:asciiTheme="minorHAnsi" w:hAnsiTheme="minorHAnsi" w:cstheme="minorHAnsi"/>
        </w:rPr>
        <w:t xml:space="preserve"> </w:t>
      </w:r>
      <w:proofErr w:type="spellStart"/>
      <w:r w:rsidRPr="00A84A0F">
        <w:rPr>
          <w:rFonts w:asciiTheme="minorHAnsi" w:hAnsiTheme="minorHAnsi" w:cstheme="minorHAnsi"/>
        </w:rPr>
        <w:t>Özpetek</w:t>
      </w:r>
      <w:proofErr w:type="spellEnd"/>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1999 - </w:t>
      </w:r>
      <w:r w:rsidRPr="00A84A0F">
        <w:rPr>
          <w:rFonts w:asciiTheme="minorHAnsi" w:hAnsiTheme="minorHAnsi" w:cstheme="minorHAnsi"/>
          <w:b/>
          <w:bCs/>
        </w:rPr>
        <w:t>Grolla d’Oro,</w:t>
      </w:r>
      <w:r w:rsidRPr="00A84A0F">
        <w:rPr>
          <w:rFonts w:asciiTheme="minorHAnsi" w:hAnsiTheme="minorHAnsi" w:cstheme="minorHAnsi"/>
        </w:rPr>
        <w:t xml:space="preserve"> attore protagonista </w:t>
      </w:r>
      <w:r w:rsidRPr="00A84A0F">
        <w:rPr>
          <w:rFonts w:asciiTheme="minorHAnsi" w:hAnsiTheme="minorHAnsi" w:cstheme="minorHAnsi"/>
          <w:b/>
          <w:bCs/>
        </w:rPr>
        <w:t>Un uomo perbene</w:t>
      </w:r>
      <w:r w:rsidRPr="00A84A0F">
        <w:rPr>
          <w:rFonts w:asciiTheme="minorHAnsi" w:hAnsiTheme="minorHAnsi" w:cstheme="minorHAnsi"/>
        </w:rPr>
        <w:t xml:space="preserve"> regia di Maurizio Zaccaro</w:t>
      </w:r>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1998 - </w:t>
      </w:r>
      <w:r w:rsidRPr="00A84A0F">
        <w:rPr>
          <w:rFonts w:asciiTheme="minorHAnsi" w:hAnsiTheme="minorHAnsi" w:cstheme="minorHAnsi"/>
          <w:b/>
          <w:bCs/>
        </w:rPr>
        <w:t>Grolla d’Oro</w:t>
      </w:r>
      <w:r w:rsidRPr="00A84A0F">
        <w:rPr>
          <w:rFonts w:asciiTheme="minorHAnsi" w:hAnsiTheme="minorHAnsi" w:cstheme="minorHAnsi"/>
        </w:rPr>
        <w:t xml:space="preserve">, attore protagonista per </w:t>
      </w:r>
      <w:r w:rsidRPr="00A84A0F">
        <w:rPr>
          <w:rFonts w:asciiTheme="minorHAnsi" w:hAnsiTheme="minorHAnsi" w:cstheme="minorHAnsi"/>
          <w:b/>
          <w:bCs/>
        </w:rPr>
        <w:t>Ormai è</w:t>
      </w:r>
      <w:r w:rsidRPr="00A84A0F">
        <w:rPr>
          <w:rFonts w:asciiTheme="minorHAnsi" w:hAnsiTheme="minorHAnsi" w:cstheme="minorHAnsi"/>
        </w:rPr>
        <w:t xml:space="preserve"> </w:t>
      </w:r>
      <w:r w:rsidRPr="00A84A0F">
        <w:rPr>
          <w:rFonts w:asciiTheme="minorHAnsi" w:hAnsiTheme="minorHAnsi" w:cstheme="minorHAnsi"/>
          <w:b/>
          <w:bCs/>
        </w:rPr>
        <w:t>fatta</w:t>
      </w:r>
      <w:r w:rsidRPr="00A84A0F">
        <w:rPr>
          <w:rFonts w:asciiTheme="minorHAnsi" w:hAnsiTheme="minorHAnsi" w:cstheme="minorHAnsi"/>
        </w:rPr>
        <w:t xml:space="preserve"> regia di Enzo Monteleone</w:t>
      </w:r>
    </w:p>
    <w:p w:rsidR="00A84A0F" w:rsidRPr="00A84A0F" w:rsidRDefault="00A84A0F" w:rsidP="00A84A0F">
      <w:pPr>
        <w:rPr>
          <w:rFonts w:asciiTheme="minorHAnsi" w:hAnsiTheme="minorHAnsi" w:cstheme="minorHAnsi"/>
        </w:rPr>
      </w:pPr>
      <w:r w:rsidRPr="00A84A0F">
        <w:rPr>
          <w:rFonts w:asciiTheme="minorHAnsi" w:hAnsiTheme="minorHAnsi" w:cstheme="minorHAnsi"/>
        </w:rPr>
        <w:t xml:space="preserve">1998 - </w:t>
      </w:r>
      <w:r w:rsidRPr="00A84A0F">
        <w:rPr>
          <w:rFonts w:asciiTheme="minorHAnsi" w:hAnsiTheme="minorHAnsi" w:cstheme="minorHAnsi"/>
          <w:b/>
          <w:bCs/>
        </w:rPr>
        <w:t>David di Donatello</w:t>
      </w:r>
      <w:r w:rsidRPr="00A84A0F">
        <w:rPr>
          <w:rFonts w:asciiTheme="minorHAnsi" w:hAnsiTheme="minorHAnsi" w:cstheme="minorHAnsi"/>
        </w:rPr>
        <w:t xml:space="preserve">, </w:t>
      </w:r>
      <w:r w:rsidRPr="00A84A0F">
        <w:rPr>
          <w:rFonts w:asciiTheme="minorHAnsi" w:hAnsiTheme="minorHAnsi" w:cstheme="minorHAnsi"/>
          <w:b/>
          <w:bCs/>
        </w:rPr>
        <w:t xml:space="preserve">Premio </w:t>
      </w:r>
      <w:proofErr w:type="spellStart"/>
      <w:r w:rsidRPr="00A84A0F">
        <w:rPr>
          <w:rFonts w:asciiTheme="minorHAnsi" w:hAnsiTheme="minorHAnsi" w:cstheme="minorHAnsi"/>
          <w:b/>
          <w:bCs/>
        </w:rPr>
        <w:t>Amidei</w:t>
      </w:r>
      <w:proofErr w:type="spellEnd"/>
      <w:r w:rsidRPr="00A84A0F">
        <w:rPr>
          <w:rFonts w:asciiTheme="minorHAnsi" w:hAnsiTheme="minorHAnsi" w:cstheme="minorHAnsi"/>
        </w:rPr>
        <w:t xml:space="preserve"> e </w:t>
      </w:r>
      <w:r w:rsidRPr="00A84A0F">
        <w:rPr>
          <w:rFonts w:asciiTheme="minorHAnsi" w:hAnsiTheme="minorHAnsi" w:cstheme="minorHAnsi"/>
          <w:b/>
          <w:bCs/>
        </w:rPr>
        <w:t>Ciak d''Oro</w:t>
      </w:r>
      <w:r w:rsidRPr="00A84A0F">
        <w:rPr>
          <w:rFonts w:asciiTheme="minorHAnsi" w:hAnsiTheme="minorHAnsi" w:cstheme="minorHAnsi"/>
        </w:rPr>
        <w:t xml:space="preserve">, migliore attore protagonista per </w:t>
      </w:r>
      <w:proofErr w:type="spellStart"/>
      <w:r w:rsidRPr="00A84A0F">
        <w:rPr>
          <w:rFonts w:asciiTheme="minorHAnsi" w:hAnsiTheme="minorHAnsi" w:cstheme="minorHAnsi"/>
          <w:b/>
          <w:bCs/>
        </w:rPr>
        <w:t>Radiofreccia</w:t>
      </w:r>
      <w:proofErr w:type="spellEnd"/>
      <w:r w:rsidRPr="00A84A0F">
        <w:rPr>
          <w:rFonts w:asciiTheme="minorHAnsi" w:hAnsiTheme="minorHAnsi" w:cstheme="minorHAnsi"/>
          <w:b/>
          <w:bCs/>
        </w:rPr>
        <w:t xml:space="preserve"> </w:t>
      </w:r>
      <w:r w:rsidRPr="00A84A0F">
        <w:rPr>
          <w:rFonts w:asciiTheme="minorHAnsi" w:hAnsiTheme="minorHAnsi" w:cstheme="minorHAnsi"/>
        </w:rPr>
        <w:t>regia di Luciano Ligabue</w:t>
      </w:r>
    </w:p>
    <w:p w:rsidR="00A84A0F" w:rsidRPr="00A84A0F" w:rsidRDefault="00A84A0F" w:rsidP="00A84A0F">
      <w:pPr>
        <w:rPr>
          <w:rFonts w:asciiTheme="minorHAnsi" w:hAnsiTheme="minorHAnsi" w:cstheme="minorHAnsi"/>
          <w:sz w:val="24"/>
          <w:szCs w:val="24"/>
        </w:rPr>
      </w:pPr>
    </w:p>
    <w:p w:rsidR="00A84A0F" w:rsidRPr="00A84A0F" w:rsidRDefault="00A84A0F" w:rsidP="00A84A0F">
      <w:pPr>
        <w:rPr>
          <w:rFonts w:asciiTheme="minorHAnsi" w:hAnsiTheme="minorHAnsi" w:cstheme="minorHAnsi"/>
          <w:sz w:val="24"/>
          <w:szCs w:val="24"/>
        </w:rPr>
      </w:pPr>
      <w:r w:rsidRPr="00A84A0F">
        <w:rPr>
          <w:rFonts w:asciiTheme="minorHAnsi" w:hAnsiTheme="minorHAnsi" w:cstheme="minorHAnsi"/>
          <w:b/>
          <w:sz w:val="24"/>
          <w:szCs w:val="24"/>
        </w:rPr>
        <w:t>MARCO BALIANI</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Con lo spettacolo </w:t>
      </w:r>
      <w:proofErr w:type="spellStart"/>
      <w:r w:rsidRPr="00A84A0F">
        <w:rPr>
          <w:rFonts w:asciiTheme="minorHAnsi" w:hAnsiTheme="minorHAnsi" w:cstheme="minorHAnsi"/>
          <w:b/>
          <w:bCs/>
          <w:sz w:val="24"/>
          <w:szCs w:val="24"/>
        </w:rPr>
        <w:t>Kholhaas</w:t>
      </w:r>
      <w:proofErr w:type="spellEnd"/>
      <w:r w:rsidRPr="00A84A0F">
        <w:rPr>
          <w:rFonts w:asciiTheme="minorHAnsi" w:hAnsiTheme="minorHAnsi" w:cstheme="minorHAnsi"/>
          <w:sz w:val="24"/>
          <w:szCs w:val="24"/>
        </w:rPr>
        <w:t xml:space="preserve"> del 1989 attraverso un originale percorso di ricerca, dà vita al teatro di narrazione, che segna la scena teatrale italiana.</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Dal 1996 al 2000 dirige il progetto artistico </w:t>
      </w:r>
      <w:r w:rsidRPr="00A84A0F">
        <w:rPr>
          <w:rFonts w:asciiTheme="minorHAnsi" w:hAnsiTheme="minorHAnsi" w:cstheme="minorHAnsi"/>
          <w:b/>
          <w:bCs/>
          <w:sz w:val="24"/>
          <w:szCs w:val="24"/>
        </w:rPr>
        <w:t xml:space="preserve">I Porti del </w:t>
      </w:r>
      <w:proofErr w:type="spellStart"/>
      <w:r w:rsidRPr="00A84A0F">
        <w:rPr>
          <w:rFonts w:asciiTheme="minorHAnsi" w:hAnsiTheme="minorHAnsi" w:cstheme="minorHAnsi"/>
          <w:b/>
          <w:bCs/>
          <w:sz w:val="24"/>
          <w:szCs w:val="24"/>
        </w:rPr>
        <w:t>Meditarraneo</w:t>
      </w:r>
      <w:proofErr w:type="spellEnd"/>
      <w:r w:rsidRPr="00A84A0F">
        <w:rPr>
          <w:rFonts w:asciiTheme="minorHAnsi" w:hAnsiTheme="minorHAnsi" w:cstheme="minorHAnsi"/>
          <w:sz w:val="24"/>
          <w:szCs w:val="24"/>
        </w:rPr>
        <w:t xml:space="preserve"> producendo spettacoli corali con attori provenienti da diversi paesi dell'area mediterranea. Crea spettacoli-evento per molti attori, sulle memorie dei soldati della prima guerra mondiale </w:t>
      </w:r>
      <w:r w:rsidRPr="00A84A0F">
        <w:rPr>
          <w:rFonts w:asciiTheme="minorHAnsi" w:hAnsiTheme="minorHAnsi" w:cstheme="minorHAnsi"/>
          <w:b/>
          <w:bCs/>
          <w:sz w:val="24"/>
          <w:szCs w:val="24"/>
        </w:rPr>
        <w:t>Come gocce di una fiumana</w:t>
      </w:r>
      <w:r w:rsidRPr="00A84A0F">
        <w:rPr>
          <w:rFonts w:asciiTheme="minorHAnsi" w:hAnsiTheme="minorHAnsi" w:cstheme="minorHAnsi"/>
          <w:b/>
          <w:bCs/>
          <w:i/>
          <w:iCs/>
          <w:sz w:val="24"/>
          <w:szCs w:val="24"/>
        </w:rPr>
        <w:t xml:space="preserve"> (</w:t>
      </w:r>
      <w:r w:rsidRPr="00A84A0F">
        <w:rPr>
          <w:rFonts w:asciiTheme="minorHAnsi" w:hAnsiTheme="minorHAnsi" w:cstheme="minorHAnsi"/>
          <w:sz w:val="24"/>
          <w:szCs w:val="24"/>
        </w:rPr>
        <w:t>premio IDI per la regia)</w:t>
      </w:r>
      <w:r w:rsidRPr="00A84A0F">
        <w:rPr>
          <w:rFonts w:asciiTheme="minorHAnsi" w:hAnsiTheme="minorHAnsi" w:cstheme="minorHAnsi"/>
          <w:i/>
          <w:iCs/>
          <w:sz w:val="24"/>
          <w:szCs w:val="24"/>
        </w:rPr>
        <w:t>,</w:t>
      </w:r>
      <w:r w:rsidRPr="00A84A0F">
        <w:rPr>
          <w:rFonts w:asciiTheme="minorHAnsi" w:hAnsiTheme="minorHAnsi" w:cstheme="minorHAnsi"/>
          <w:sz w:val="24"/>
          <w:szCs w:val="24"/>
        </w:rPr>
        <w:t xml:space="preserve"> sulla strage di Bologna del 2 agosto </w:t>
      </w:r>
      <w:r w:rsidRPr="00A84A0F">
        <w:rPr>
          <w:rFonts w:asciiTheme="minorHAnsi" w:hAnsiTheme="minorHAnsi" w:cstheme="minorHAnsi"/>
          <w:b/>
          <w:bCs/>
          <w:sz w:val="24"/>
          <w:szCs w:val="24"/>
        </w:rPr>
        <w:t>Antigone delle città</w:t>
      </w:r>
      <w:r w:rsidRPr="00A84A0F">
        <w:rPr>
          <w:rFonts w:asciiTheme="minorHAnsi" w:hAnsiTheme="minorHAnsi" w:cstheme="minorHAnsi"/>
          <w:sz w:val="24"/>
          <w:szCs w:val="24"/>
        </w:rPr>
        <w:t>.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Come attore in cinema è stato diretto da Mario Martone, Francesca Archibugi, Cristina Comencini, Roberto Andò e Saverio Costanzo.</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Per la Rizzoli editori ha pubblicato: </w:t>
      </w:r>
      <w:r w:rsidRPr="00A84A0F">
        <w:rPr>
          <w:rFonts w:asciiTheme="minorHAnsi" w:hAnsiTheme="minorHAnsi" w:cstheme="minorHAnsi"/>
          <w:b/>
          <w:bCs/>
          <w:i/>
          <w:iCs/>
          <w:sz w:val="24"/>
          <w:szCs w:val="24"/>
        </w:rPr>
        <w:t>Corpo di stato</w:t>
      </w:r>
      <w:r w:rsidRPr="00A84A0F">
        <w:rPr>
          <w:rFonts w:asciiTheme="minorHAnsi" w:hAnsiTheme="minorHAnsi" w:cstheme="minorHAnsi"/>
          <w:sz w:val="24"/>
          <w:szCs w:val="24"/>
        </w:rPr>
        <w:t xml:space="preserve"> testo dello spettacolo trasmesso in diretta televisiva nel maggio 1998 per i vent'anni dalla morte di Aldo Moro, </w:t>
      </w:r>
      <w:r w:rsidRPr="00A84A0F">
        <w:rPr>
          <w:rFonts w:asciiTheme="minorHAnsi" w:hAnsiTheme="minorHAnsi" w:cstheme="minorHAnsi"/>
          <w:b/>
          <w:bCs/>
          <w:sz w:val="24"/>
          <w:szCs w:val="24"/>
        </w:rPr>
        <w:t>Nel Regno di Acilia</w:t>
      </w:r>
      <w:r w:rsidRPr="00A84A0F">
        <w:rPr>
          <w:rFonts w:asciiTheme="minorHAnsi" w:hAnsiTheme="minorHAnsi" w:cstheme="minorHAnsi"/>
          <w:sz w:val="24"/>
          <w:szCs w:val="24"/>
        </w:rPr>
        <w:t xml:space="preserve"> il diario dell'esperienza teatrale con i ragazzi di strada di Nairobi, </w:t>
      </w:r>
      <w:r w:rsidRPr="00A84A0F">
        <w:rPr>
          <w:rFonts w:asciiTheme="minorHAnsi" w:hAnsiTheme="minorHAnsi" w:cstheme="minorHAnsi"/>
          <w:b/>
          <w:bCs/>
          <w:sz w:val="24"/>
          <w:szCs w:val="24"/>
        </w:rPr>
        <w:t>Pinocchio Nero</w:t>
      </w:r>
      <w:r w:rsidRPr="00A84A0F">
        <w:rPr>
          <w:rFonts w:asciiTheme="minorHAnsi" w:hAnsiTheme="minorHAnsi" w:cstheme="minorHAnsi"/>
          <w:b/>
          <w:bCs/>
          <w:i/>
          <w:iCs/>
          <w:sz w:val="24"/>
          <w:szCs w:val="24"/>
        </w:rPr>
        <w:t xml:space="preserve"> </w:t>
      </w:r>
      <w:r w:rsidRPr="00A84A0F">
        <w:rPr>
          <w:rFonts w:asciiTheme="minorHAnsi" w:hAnsiTheme="minorHAnsi" w:cstheme="minorHAnsi"/>
          <w:sz w:val="24"/>
          <w:szCs w:val="24"/>
        </w:rPr>
        <w:t xml:space="preserve">(premio teatrale </w:t>
      </w:r>
      <w:proofErr w:type="spellStart"/>
      <w:r w:rsidRPr="00A84A0F">
        <w:rPr>
          <w:rFonts w:asciiTheme="minorHAnsi" w:hAnsiTheme="minorHAnsi" w:cstheme="minorHAnsi"/>
          <w:sz w:val="24"/>
          <w:szCs w:val="24"/>
        </w:rPr>
        <w:t>Ubu</w:t>
      </w:r>
      <w:proofErr w:type="spellEnd"/>
      <w:r w:rsidRPr="00A84A0F">
        <w:rPr>
          <w:rFonts w:asciiTheme="minorHAnsi" w:hAnsiTheme="minorHAnsi" w:cstheme="minorHAnsi"/>
          <w:sz w:val="24"/>
          <w:szCs w:val="24"/>
        </w:rPr>
        <w:t xml:space="preserve"> 2005) e nel 2007, il libro di racconti</w:t>
      </w:r>
      <w:r w:rsidRPr="00A84A0F">
        <w:rPr>
          <w:rFonts w:asciiTheme="minorHAnsi" w:hAnsiTheme="minorHAnsi" w:cstheme="minorHAnsi"/>
          <w:b/>
          <w:bCs/>
          <w:sz w:val="24"/>
          <w:szCs w:val="24"/>
        </w:rPr>
        <w:t xml:space="preserve"> La metà di </w:t>
      </w:r>
      <w:proofErr w:type="spellStart"/>
      <w:r w:rsidRPr="00A84A0F">
        <w:rPr>
          <w:rFonts w:asciiTheme="minorHAnsi" w:hAnsiTheme="minorHAnsi" w:cstheme="minorHAnsi"/>
          <w:b/>
          <w:bCs/>
          <w:sz w:val="24"/>
          <w:szCs w:val="24"/>
        </w:rPr>
        <w:t>Sophia</w:t>
      </w:r>
      <w:proofErr w:type="spellEnd"/>
      <w:r w:rsidRPr="00A84A0F">
        <w:rPr>
          <w:rFonts w:asciiTheme="minorHAnsi" w:hAnsiTheme="minorHAnsi" w:cstheme="minorHAnsi"/>
          <w:sz w:val="24"/>
          <w:szCs w:val="24"/>
        </w:rPr>
        <w:t>. </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A maggio 2013 in uscita, sempre per la Rizzoli, il suo nuovo libro </w:t>
      </w:r>
      <w:r w:rsidRPr="00A84A0F">
        <w:rPr>
          <w:rFonts w:asciiTheme="minorHAnsi" w:hAnsiTheme="minorHAnsi" w:cstheme="minorHAnsi"/>
          <w:b/>
          <w:bCs/>
          <w:sz w:val="24"/>
          <w:szCs w:val="24"/>
        </w:rPr>
        <w:t>L’occasione.</w:t>
      </w:r>
    </w:p>
    <w:p w:rsidR="00A84A0F" w:rsidRPr="00A84A0F" w:rsidRDefault="00A84A0F" w:rsidP="00A84A0F">
      <w:pPr>
        <w:jc w:val="both"/>
        <w:rPr>
          <w:rFonts w:asciiTheme="minorHAnsi" w:hAnsiTheme="minorHAnsi" w:cstheme="minorHAnsi"/>
          <w:sz w:val="24"/>
          <w:szCs w:val="24"/>
        </w:rPr>
      </w:pPr>
      <w:r w:rsidRPr="00A84A0F">
        <w:rPr>
          <w:rFonts w:asciiTheme="minorHAnsi" w:hAnsiTheme="minorHAnsi" w:cstheme="minorHAnsi"/>
          <w:sz w:val="24"/>
          <w:szCs w:val="24"/>
        </w:rPr>
        <w:t xml:space="preserve">Tra i lavori più recenti, la regia e la scrittura del testo per lo spettacolo </w:t>
      </w:r>
      <w:r w:rsidRPr="00A84A0F">
        <w:rPr>
          <w:rFonts w:asciiTheme="minorHAnsi" w:hAnsiTheme="minorHAnsi" w:cstheme="minorHAnsi"/>
          <w:b/>
          <w:bCs/>
          <w:sz w:val="24"/>
          <w:szCs w:val="24"/>
        </w:rPr>
        <w:t>Furioso Orlando</w:t>
      </w:r>
      <w:r w:rsidRPr="00A84A0F">
        <w:rPr>
          <w:rFonts w:asciiTheme="minorHAnsi" w:hAnsiTheme="minorHAnsi" w:cstheme="minorHAnsi"/>
          <w:sz w:val="24"/>
          <w:szCs w:val="24"/>
        </w:rPr>
        <w:t>, con Stefano Accorsi.</w:t>
      </w:r>
    </w:p>
    <w:p w:rsidR="00A84A0F" w:rsidRPr="00A84A0F" w:rsidRDefault="00A84A0F" w:rsidP="00A84A0F">
      <w:pPr>
        <w:jc w:val="both"/>
        <w:rPr>
          <w:rFonts w:asciiTheme="minorHAnsi" w:hAnsiTheme="minorHAnsi" w:cstheme="minorHAnsi"/>
          <w:sz w:val="24"/>
          <w:szCs w:val="24"/>
        </w:rPr>
      </w:pPr>
    </w:p>
    <w:p w:rsidR="00A84A0F" w:rsidRPr="00A84A0F" w:rsidRDefault="00A84A0F" w:rsidP="00A84A0F">
      <w:pPr>
        <w:jc w:val="center"/>
        <w:rPr>
          <w:rFonts w:asciiTheme="minorHAnsi" w:hAnsiTheme="minorHAnsi" w:cstheme="minorHAnsi"/>
          <w:sz w:val="24"/>
          <w:szCs w:val="24"/>
        </w:rPr>
      </w:pPr>
    </w:p>
    <w:p w:rsidR="00A84A0F" w:rsidRPr="00A84A0F" w:rsidRDefault="00A84A0F" w:rsidP="00A84A0F">
      <w:pPr>
        <w:rPr>
          <w:rFonts w:asciiTheme="minorHAnsi" w:hAnsiTheme="minorHAnsi" w:cstheme="minorHAnsi"/>
          <w:sz w:val="24"/>
          <w:szCs w:val="24"/>
        </w:rPr>
      </w:pPr>
    </w:p>
    <w:sectPr w:rsidR="00A84A0F" w:rsidRPr="00A84A0F" w:rsidSect="00A212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0F"/>
    <w:rsid w:val="00116A2E"/>
    <w:rsid w:val="00130B3A"/>
    <w:rsid w:val="001E587D"/>
    <w:rsid w:val="00231048"/>
    <w:rsid w:val="00265303"/>
    <w:rsid w:val="00294701"/>
    <w:rsid w:val="00371353"/>
    <w:rsid w:val="004016C9"/>
    <w:rsid w:val="004146E2"/>
    <w:rsid w:val="00422274"/>
    <w:rsid w:val="00457FBF"/>
    <w:rsid w:val="004A331E"/>
    <w:rsid w:val="00645162"/>
    <w:rsid w:val="006C4727"/>
    <w:rsid w:val="006E3290"/>
    <w:rsid w:val="007038CE"/>
    <w:rsid w:val="00710B69"/>
    <w:rsid w:val="007D4168"/>
    <w:rsid w:val="00884C43"/>
    <w:rsid w:val="00947044"/>
    <w:rsid w:val="0097415B"/>
    <w:rsid w:val="00997823"/>
    <w:rsid w:val="00A05689"/>
    <w:rsid w:val="00A212C4"/>
    <w:rsid w:val="00A278B2"/>
    <w:rsid w:val="00A84A0F"/>
    <w:rsid w:val="00A92B84"/>
    <w:rsid w:val="00AE4E27"/>
    <w:rsid w:val="00C63DE5"/>
    <w:rsid w:val="00CD00D5"/>
    <w:rsid w:val="00D00D49"/>
    <w:rsid w:val="00D071CE"/>
    <w:rsid w:val="00E65A8C"/>
    <w:rsid w:val="00E84413"/>
    <w:rsid w:val="00EB119A"/>
    <w:rsid w:val="00ED2750"/>
    <w:rsid w:val="00ED45FE"/>
    <w:rsid w:val="00EF2B67"/>
    <w:rsid w:val="00F418BA"/>
    <w:rsid w:val="00F542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A0F"/>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20"/>
    <w:qFormat/>
    <w:rsid w:val="00A84A0F"/>
    <w:rPr>
      <w:i/>
      <w:iCs/>
    </w:rPr>
  </w:style>
  <w:style w:type="character" w:customStyle="1" w:styleId="Nessuno">
    <w:name w:val="Nessuno"/>
    <w:qFormat/>
    <w:rsid w:val="00A84A0F"/>
    <w:rPr>
      <w:lang w:val="it-IT"/>
    </w:rPr>
  </w:style>
  <w:style w:type="character" w:customStyle="1" w:styleId="ListLabel1">
    <w:name w:val="ListLabel 1"/>
    <w:qFormat/>
    <w:rsid w:val="00A84A0F"/>
    <w:rPr>
      <w:rFonts w:ascii="Georgia" w:hAnsi="Georgia"/>
      <w:sz w:val="24"/>
      <w:szCs w:val="24"/>
    </w:rPr>
  </w:style>
  <w:style w:type="paragraph" w:styleId="Sottotitolo">
    <w:name w:val="Subtitle"/>
    <w:next w:val="Normale"/>
    <w:link w:val="SottotitoloCarattere"/>
    <w:uiPriority w:val="11"/>
    <w:qFormat/>
    <w:rsid w:val="00A84A0F"/>
    <w:pPr>
      <w:keepNext/>
    </w:pPr>
    <w:rPr>
      <w:rFonts w:ascii="Helvetica Neue" w:eastAsia="Arial Unicode MS" w:hAnsi="Helvetica Neue" w:cs="Arial Unicode MS"/>
      <w:color w:val="000000"/>
      <w:sz w:val="40"/>
      <w:szCs w:val="40"/>
      <w:u w:color="FFFFFF"/>
      <w:lang w:eastAsia="zh-CN" w:bidi="hi-IN"/>
      <w14:textOutline w14:w="0" w14:cap="flat" w14:cmpd="sng" w14:algn="ctr">
        <w14:noFill/>
        <w14:prstDash w14:val="solid"/>
        <w14:bevel/>
      </w14:textOutline>
    </w:rPr>
  </w:style>
  <w:style w:type="character" w:customStyle="1" w:styleId="SottotitoloCarattere">
    <w:name w:val="Sottotitolo Carattere"/>
    <w:basedOn w:val="Carpredefinitoparagrafo"/>
    <w:link w:val="Sottotitolo"/>
    <w:uiPriority w:val="11"/>
    <w:rsid w:val="00A84A0F"/>
    <w:rPr>
      <w:rFonts w:ascii="Helvetica Neue" w:eastAsia="Arial Unicode MS" w:hAnsi="Helvetica Neue" w:cs="Arial Unicode MS"/>
      <w:color w:val="000000"/>
      <w:sz w:val="40"/>
      <w:szCs w:val="40"/>
      <w:u w:color="FFFFFF"/>
      <w:lang w:eastAsia="zh-CN" w:bidi="hi-IN"/>
      <w14:textOutline w14:w="0" w14:cap="flat" w14:cmpd="sng" w14:algn="ctr">
        <w14:noFill/>
        <w14:prstDash w14:val="solid"/>
        <w14:bevel/>
      </w14:textOutline>
    </w:rPr>
  </w:style>
  <w:style w:type="character" w:styleId="Collegamentoipertestuale">
    <w:name w:val="Hyperlink"/>
    <w:basedOn w:val="Carpredefinitoparagrafo"/>
    <w:uiPriority w:val="99"/>
    <w:semiHidden/>
    <w:unhideWhenUsed/>
    <w:rsid w:val="006C4727"/>
    <w:rPr>
      <w:color w:val="0000FF"/>
      <w:u w:val="single"/>
    </w:rPr>
  </w:style>
  <w:style w:type="paragraph" w:styleId="Testofumetto">
    <w:name w:val="Balloon Text"/>
    <w:basedOn w:val="Normale"/>
    <w:link w:val="TestofumettoCarattere"/>
    <w:uiPriority w:val="99"/>
    <w:semiHidden/>
    <w:unhideWhenUsed/>
    <w:rsid w:val="00EF2B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B6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A0F"/>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20"/>
    <w:qFormat/>
    <w:rsid w:val="00A84A0F"/>
    <w:rPr>
      <w:i/>
      <w:iCs/>
    </w:rPr>
  </w:style>
  <w:style w:type="character" w:customStyle="1" w:styleId="Nessuno">
    <w:name w:val="Nessuno"/>
    <w:qFormat/>
    <w:rsid w:val="00A84A0F"/>
    <w:rPr>
      <w:lang w:val="it-IT"/>
    </w:rPr>
  </w:style>
  <w:style w:type="character" w:customStyle="1" w:styleId="ListLabel1">
    <w:name w:val="ListLabel 1"/>
    <w:qFormat/>
    <w:rsid w:val="00A84A0F"/>
    <w:rPr>
      <w:rFonts w:ascii="Georgia" w:hAnsi="Georgia"/>
      <w:sz w:val="24"/>
      <w:szCs w:val="24"/>
    </w:rPr>
  </w:style>
  <w:style w:type="paragraph" w:styleId="Sottotitolo">
    <w:name w:val="Subtitle"/>
    <w:next w:val="Normale"/>
    <w:link w:val="SottotitoloCarattere"/>
    <w:uiPriority w:val="11"/>
    <w:qFormat/>
    <w:rsid w:val="00A84A0F"/>
    <w:pPr>
      <w:keepNext/>
    </w:pPr>
    <w:rPr>
      <w:rFonts w:ascii="Helvetica Neue" w:eastAsia="Arial Unicode MS" w:hAnsi="Helvetica Neue" w:cs="Arial Unicode MS"/>
      <w:color w:val="000000"/>
      <w:sz w:val="40"/>
      <w:szCs w:val="40"/>
      <w:u w:color="FFFFFF"/>
      <w:lang w:eastAsia="zh-CN" w:bidi="hi-IN"/>
      <w14:textOutline w14:w="0" w14:cap="flat" w14:cmpd="sng" w14:algn="ctr">
        <w14:noFill/>
        <w14:prstDash w14:val="solid"/>
        <w14:bevel/>
      </w14:textOutline>
    </w:rPr>
  </w:style>
  <w:style w:type="character" w:customStyle="1" w:styleId="SottotitoloCarattere">
    <w:name w:val="Sottotitolo Carattere"/>
    <w:basedOn w:val="Carpredefinitoparagrafo"/>
    <w:link w:val="Sottotitolo"/>
    <w:uiPriority w:val="11"/>
    <w:rsid w:val="00A84A0F"/>
    <w:rPr>
      <w:rFonts w:ascii="Helvetica Neue" w:eastAsia="Arial Unicode MS" w:hAnsi="Helvetica Neue" w:cs="Arial Unicode MS"/>
      <w:color w:val="000000"/>
      <w:sz w:val="40"/>
      <w:szCs w:val="40"/>
      <w:u w:color="FFFFFF"/>
      <w:lang w:eastAsia="zh-CN" w:bidi="hi-IN"/>
      <w14:textOutline w14:w="0" w14:cap="flat" w14:cmpd="sng" w14:algn="ctr">
        <w14:noFill/>
        <w14:prstDash w14:val="solid"/>
        <w14:bevel/>
      </w14:textOutline>
    </w:rPr>
  </w:style>
  <w:style w:type="character" w:styleId="Collegamentoipertestuale">
    <w:name w:val="Hyperlink"/>
    <w:basedOn w:val="Carpredefinitoparagrafo"/>
    <w:uiPriority w:val="99"/>
    <w:semiHidden/>
    <w:unhideWhenUsed/>
    <w:rsid w:val="006C4727"/>
    <w:rPr>
      <w:color w:val="0000FF"/>
      <w:u w:val="single"/>
    </w:rPr>
  </w:style>
  <w:style w:type="paragraph" w:styleId="Testofumetto">
    <w:name w:val="Balloon Text"/>
    <w:basedOn w:val="Normale"/>
    <w:link w:val="TestofumettoCarattere"/>
    <w:uiPriority w:val="99"/>
    <w:semiHidden/>
    <w:unhideWhenUsed/>
    <w:rsid w:val="00EF2B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B6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3331">
      <w:bodyDiv w:val="1"/>
      <w:marLeft w:val="0"/>
      <w:marRight w:val="0"/>
      <w:marTop w:val="0"/>
      <w:marBottom w:val="0"/>
      <w:divBdr>
        <w:top w:val="none" w:sz="0" w:space="0" w:color="auto"/>
        <w:left w:val="none" w:sz="0" w:space="0" w:color="auto"/>
        <w:bottom w:val="none" w:sz="0" w:space="0" w:color="auto"/>
        <w:right w:val="none" w:sz="0" w:space="0" w:color="auto"/>
      </w:divBdr>
      <w:divsChild>
        <w:div w:id="1241450622">
          <w:marLeft w:val="0"/>
          <w:marRight w:val="0"/>
          <w:marTop w:val="0"/>
          <w:marBottom w:val="0"/>
          <w:divBdr>
            <w:top w:val="none" w:sz="0" w:space="0" w:color="auto"/>
            <w:left w:val="none" w:sz="0" w:space="0" w:color="auto"/>
            <w:bottom w:val="none" w:sz="0" w:space="0" w:color="auto"/>
            <w:right w:val="none" w:sz="0" w:space="0" w:color="auto"/>
          </w:divBdr>
        </w:div>
        <w:div w:id="1598446496">
          <w:marLeft w:val="0"/>
          <w:marRight w:val="0"/>
          <w:marTop w:val="0"/>
          <w:marBottom w:val="0"/>
          <w:divBdr>
            <w:top w:val="none" w:sz="0" w:space="0" w:color="auto"/>
            <w:left w:val="none" w:sz="0" w:space="0" w:color="auto"/>
            <w:bottom w:val="none" w:sz="0" w:space="0" w:color="auto"/>
            <w:right w:val="none" w:sz="0" w:space="0" w:color="auto"/>
          </w:divBdr>
        </w:div>
        <w:div w:id="762185749">
          <w:marLeft w:val="0"/>
          <w:marRight w:val="0"/>
          <w:marTop w:val="0"/>
          <w:marBottom w:val="0"/>
          <w:divBdr>
            <w:top w:val="none" w:sz="0" w:space="0" w:color="auto"/>
            <w:left w:val="none" w:sz="0" w:space="0" w:color="auto"/>
            <w:bottom w:val="none" w:sz="0" w:space="0" w:color="auto"/>
            <w:right w:val="none" w:sz="0" w:space="0" w:color="auto"/>
          </w:divBdr>
        </w:div>
        <w:div w:id="213977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vivaticket.com/?fbclid=IwAR0RXdI8dY11Z5zMHVvaiMEFouNVK_r0DyCEVXcS6tMP3A1yXcYi_M4pNr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523-331557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Bellotti</dc:creator>
  <cp:lastModifiedBy>Gianluca Sgambuzzi</cp:lastModifiedBy>
  <cp:revision>2</cp:revision>
  <dcterms:created xsi:type="dcterms:W3CDTF">2021-06-12T10:46:00Z</dcterms:created>
  <dcterms:modified xsi:type="dcterms:W3CDTF">2021-06-12T10:46:00Z</dcterms:modified>
</cp:coreProperties>
</file>